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CA457" w14:textId="01071CA6" w:rsidR="0096197D" w:rsidRDefault="0096197D" w:rsidP="0088722D">
      <w:pPr>
        <w:jc w:val="both"/>
        <w:rPr>
          <w:rFonts w:cstheme="minorHAnsi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F9D8DE2" wp14:editId="3ACF3321">
            <wp:simplePos x="0" y="0"/>
            <wp:positionH relativeFrom="column">
              <wp:posOffset>-554355</wp:posOffset>
            </wp:positionH>
            <wp:positionV relativeFrom="paragraph">
              <wp:posOffset>3810</wp:posOffset>
            </wp:positionV>
            <wp:extent cx="6940550" cy="710733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7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D0FD0" w14:textId="2033C22B" w:rsidR="005F0090" w:rsidRPr="00E45B62" w:rsidRDefault="005F0090" w:rsidP="0088722D">
      <w:pPr>
        <w:jc w:val="both"/>
        <w:rPr>
          <w:rFonts w:cstheme="minorHAnsi"/>
          <w:b/>
          <w:bCs/>
        </w:rPr>
      </w:pPr>
      <w:r w:rsidRPr="00E45B62">
        <w:rPr>
          <w:rFonts w:cstheme="minorHAnsi"/>
          <w:b/>
          <w:bCs/>
        </w:rPr>
        <w:t xml:space="preserve">Toruńska Agencja Rozwoju Regionalnego S.A. ogłosiła kolejny nabór formularzy rekrutacyjnych </w:t>
      </w:r>
      <w:r w:rsidR="00E45B62">
        <w:rPr>
          <w:rFonts w:cstheme="minorHAnsi"/>
          <w:b/>
          <w:bCs/>
        </w:rPr>
        <w:br/>
      </w:r>
      <w:r w:rsidRPr="00E45B62">
        <w:rPr>
          <w:rFonts w:cstheme="minorHAnsi"/>
          <w:b/>
          <w:bCs/>
        </w:rPr>
        <w:t xml:space="preserve">w ramach projektu </w:t>
      </w:r>
      <w:bookmarkStart w:id="0" w:name="_GoBack"/>
      <w:r w:rsidRPr="00E45B62">
        <w:rPr>
          <w:rFonts w:cstheme="minorHAnsi"/>
          <w:b/>
          <w:bCs/>
        </w:rPr>
        <w:t xml:space="preserve">„Dotacja na start – wsparcie przedsiębiorczości i samozatrudnienia </w:t>
      </w:r>
      <w:r w:rsidR="00E45B62">
        <w:rPr>
          <w:rFonts w:cstheme="minorHAnsi"/>
          <w:b/>
          <w:bCs/>
        </w:rPr>
        <w:br/>
      </w:r>
      <w:r w:rsidRPr="00E45B62">
        <w:rPr>
          <w:rFonts w:cstheme="minorHAnsi"/>
          <w:b/>
          <w:bCs/>
        </w:rPr>
        <w:t>w województwie kujawsko – pomorskim”</w:t>
      </w:r>
      <w:bookmarkEnd w:id="0"/>
      <w:r w:rsidRPr="00E45B62">
        <w:rPr>
          <w:rFonts w:cstheme="minorHAnsi"/>
        </w:rPr>
        <w:t xml:space="preserve">. </w:t>
      </w:r>
    </w:p>
    <w:p w14:paraId="4998F7C6" w14:textId="5C94A3E1" w:rsidR="005F0090" w:rsidRPr="00E45B62" w:rsidRDefault="005F0090" w:rsidP="0088722D">
      <w:pPr>
        <w:spacing w:before="100" w:beforeAutospacing="1" w:after="100" w:afterAutospacing="1"/>
        <w:jc w:val="both"/>
        <w:rPr>
          <w:rFonts w:cstheme="minorHAnsi"/>
        </w:rPr>
      </w:pPr>
      <w:r w:rsidRPr="00E45B62">
        <w:rPr>
          <w:rFonts w:cstheme="minorHAnsi"/>
        </w:rPr>
        <w:t>Formularze rekrutacyjne wraz z załącznikami będzie można składać w okresie od </w:t>
      </w:r>
      <w:r w:rsidRPr="00E45B62">
        <w:rPr>
          <w:rFonts w:cstheme="minorHAnsi"/>
          <w:b/>
          <w:bCs/>
          <w:u w:val="single"/>
        </w:rPr>
        <w:t xml:space="preserve">15.03.2021 r. od godz. 8:00 </w:t>
      </w:r>
      <w:r w:rsidRPr="00E45B62">
        <w:rPr>
          <w:rFonts w:cstheme="minorHAnsi"/>
        </w:rPr>
        <w:t>do </w:t>
      </w:r>
      <w:r w:rsidRPr="00E45B62">
        <w:rPr>
          <w:rFonts w:cstheme="minorHAnsi"/>
          <w:b/>
          <w:bCs/>
          <w:u w:val="single"/>
        </w:rPr>
        <w:t>26.03.2021 r. do końca dni</w:t>
      </w:r>
      <w:r w:rsidR="0088722D" w:rsidRPr="00E45B62">
        <w:rPr>
          <w:rFonts w:cstheme="minorHAnsi"/>
          <w:b/>
          <w:bCs/>
          <w:u w:val="single"/>
        </w:rPr>
        <w:t>a</w:t>
      </w:r>
      <w:r w:rsidR="0088722D" w:rsidRPr="00294748">
        <w:rPr>
          <w:rFonts w:cstheme="minorHAnsi"/>
          <w:b/>
          <w:bCs/>
        </w:rPr>
        <w:t xml:space="preserve"> </w:t>
      </w:r>
      <w:r w:rsidR="0088722D" w:rsidRPr="00E45B62">
        <w:rPr>
          <w:rFonts w:cstheme="minorHAnsi"/>
        </w:rPr>
        <w:t xml:space="preserve">za pośrednictwem maila na adres: </w:t>
      </w:r>
      <w:hyperlink r:id="rId9" w:history="1">
        <w:r w:rsidR="0088722D" w:rsidRPr="00E45B62">
          <w:rPr>
            <w:rStyle w:val="Hipercze"/>
            <w:rFonts w:cstheme="minorHAnsi"/>
          </w:rPr>
          <w:t>dotacjanastart@tarr.org.pl</w:t>
        </w:r>
      </w:hyperlink>
      <w:r w:rsidR="0088722D" w:rsidRPr="00E45B62">
        <w:rPr>
          <w:rFonts w:cstheme="minorHAnsi"/>
        </w:rPr>
        <w:t>.</w:t>
      </w:r>
    </w:p>
    <w:p w14:paraId="47ADB0D3" w14:textId="0976EA24" w:rsidR="00E45B62" w:rsidRPr="00E45B62" w:rsidRDefault="00E45B62" w:rsidP="00E45B6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45B62">
        <w:rPr>
          <w:rFonts w:eastAsia="Times New Roman" w:cstheme="minorHAnsi"/>
          <w:b/>
          <w:bCs/>
          <w:lang w:eastAsia="pl-PL"/>
        </w:rPr>
        <w:t>Kto może złożyć Formularz rekrutacyjny</w:t>
      </w:r>
      <w:r w:rsidR="000E5105">
        <w:rPr>
          <w:rFonts w:eastAsia="Times New Roman" w:cstheme="minorHAnsi"/>
          <w:b/>
          <w:bCs/>
          <w:lang w:eastAsia="pl-PL"/>
        </w:rPr>
        <w:t>?</w:t>
      </w:r>
    </w:p>
    <w:p w14:paraId="6D655E26" w14:textId="22088870" w:rsidR="00E45B62" w:rsidRPr="00E45B62" w:rsidRDefault="00094BDC" w:rsidP="00E45B6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E45B62" w:rsidRPr="00E45B62">
        <w:rPr>
          <w:rFonts w:eastAsia="Times New Roman" w:cstheme="minorHAnsi"/>
          <w:lang w:eastAsia="pl-PL"/>
        </w:rPr>
        <w:t>soby fizyczne powyżej 29 roku życia (</w:t>
      </w:r>
      <w:r w:rsidR="00E45B62" w:rsidRPr="00E45B62">
        <w:rPr>
          <w:rFonts w:eastAsia="Times New Roman" w:cstheme="minorHAnsi"/>
          <w:b/>
          <w:bCs/>
          <w:lang w:eastAsia="pl-PL"/>
        </w:rPr>
        <w:t>które ukończyły 30 rok życia, łącznie z dniem 30-tych urodzin)</w:t>
      </w:r>
      <w:r w:rsidR="00E45B62" w:rsidRPr="00E45B62">
        <w:rPr>
          <w:rFonts w:eastAsia="Times New Roman" w:cstheme="minorHAnsi"/>
          <w:lang w:eastAsia="pl-PL"/>
        </w:rPr>
        <w:t>, bezrobotne i bierne zawodowo, mieszkające w rozumieniu Kodeksu cywilnego lub uczące się na terenie województwa kujawsko-pomorskiego, należące do co najmniej jednej z poniższych grup:</w:t>
      </w:r>
    </w:p>
    <w:p w14:paraId="063DCEB3" w14:textId="670BA3E3" w:rsidR="00092262" w:rsidRPr="00E45B62" w:rsidRDefault="00E45B62" w:rsidP="00E45B6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45B62">
        <w:rPr>
          <w:rFonts w:eastAsia="Times New Roman" w:cstheme="minorHAnsi"/>
          <w:lang w:eastAsia="pl-PL"/>
        </w:rPr>
        <w:t>a) osoby powyżej 50 roku życia,</w:t>
      </w:r>
      <w:r w:rsidRPr="00E45B62">
        <w:rPr>
          <w:rFonts w:eastAsia="Times New Roman" w:cstheme="minorHAnsi"/>
          <w:lang w:eastAsia="pl-PL"/>
        </w:rPr>
        <w:br/>
        <w:t>b) kobiety,</w:t>
      </w:r>
      <w:r w:rsidRPr="00E45B62">
        <w:rPr>
          <w:rFonts w:eastAsia="Times New Roman" w:cstheme="minorHAnsi"/>
          <w:lang w:eastAsia="pl-PL"/>
        </w:rPr>
        <w:br/>
        <w:t>c) osoby z niepełnosprawnościami,</w:t>
      </w:r>
      <w:r w:rsidRPr="00E45B62">
        <w:rPr>
          <w:rFonts w:eastAsia="Times New Roman" w:cstheme="minorHAnsi"/>
          <w:lang w:eastAsia="pl-PL"/>
        </w:rPr>
        <w:br/>
        <w:t>d) osoby długotrwale bezrobotne,</w:t>
      </w:r>
      <w:r w:rsidRPr="00E45B62">
        <w:rPr>
          <w:rFonts w:eastAsia="Times New Roman" w:cstheme="minorHAnsi"/>
          <w:lang w:eastAsia="pl-PL"/>
        </w:rPr>
        <w:br/>
        <w:t>e) osoby o niskich kwalifikacjach</w:t>
      </w:r>
      <w:r w:rsidR="00092262">
        <w:rPr>
          <w:rFonts w:eastAsia="Times New Roman" w:cstheme="minorHAnsi"/>
          <w:lang w:eastAsia="pl-PL"/>
        </w:rPr>
        <w:t>.</w:t>
      </w:r>
    </w:p>
    <w:p w14:paraId="285BA0B8" w14:textId="4B7055E7" w:rsidR="0088722D" w:rsidRPr="00E45B62" w:rsidRDefault="00BB4847" w:rsidP="0088722D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Więcej informacji: </w:t>
      </w:r>
      <w:hyperlink r:id="rId10" w:history="1">
        <w:r w:rsidR="0088722D" w:rsidRPr="00E45B62">
          <w:rPr>
            <w:rStyle w:val="Hipercze"/>
            <w:rFonts w:cstheme="minorHAnsi"/>
          </w:rPr>
          <w:t>https://www.tarr.org.pl/projekty/aktualne/dotacja-na-start-wsparcie-przedsiebiorczosci-i-samozatrudnienia-w-wojewodztwie-kujawsko-pomorskim/</w:t>
        </w:r>
      </w:hyperlink>
      <w:r w:rsidR="0088722D" w:rsidRPr="00E45B62">
        <w:rPr>
          <w:rFonts w:cstheme="minorHAnsi"/>
        </w:rPr>
        <w:t xml:space="preserve">  </w:t>
      </w:r>
    </w:p>
    <w:p w14:paraId="5CCF433A" w14:textId="77777777" w:rsidR="00242B36" w:rsidRDefault="00816696"/>
    <w:sectPr w:rsidR="00242B36" w:rsidSect="0096197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404F" w14:textId="77777777" w:rsidR="00816696" w:rsidRDefault="00816696" w:rsidP="0096197D">
      <w:pPr>
        <w:spacing w:after="0" w:line="240" w:lineRule="auto"/>
      </w:pPr>
      <w:r>
        <w:separator/>
      </w:r>
    </w:p>
  </w:endnote>
  <w:endnote w:type="continuationSeparator" w:id="0">
    <w:p w14:paraId="7A981FD2" w14:textId="77777777" w:rsidR="00816696" w:rsidRDefault="00816696" w:rsidP="0096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B3507" w14:textId="77777777" w:rsidR="00816696" w:rsidRDefault="00816696" w:rsidP="0096197D">
      <w:pPr>
        <w:spacing w:after="0" w:line="240" w:lineRule="auto"/>
      </w:pPr>
      <w:r>
        <w:separator/>
      </w:r>
    </w:p>
  </w:footnote>
  <w:footnote w:type="continuationSeparator" w:id="0">
    <w:p w14:paraId="7706CC66" w14:textId="77777777" w:rsidR="00816696" w:rsidRDefault="00816696" w:rsidP="0096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C52"/>
    <w:multiLevelType w:val="multilevel"/>
    <w:tmpl w:val="CEC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664E"/>
    <w:multiLevelType w:val="multilevel"/>
    <w:tmpl w:val="09C2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10895"/>
    <w:multiLevelType w:val="multilevel"/>
    <w:tmpl w:val="E302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538135" w:themeColor="accent6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B0F03"/>
    <w:multiLevelType w:val="multilevel"/>
    <w:tmpl w:val="5422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85F98"/>
    <w:multiLevelType w:val="hybridMultilevel"/>
    <w:tmpl w:val="63E023AC"/>
    <w:lvl w:ilvl="0" w:tplc="D86AF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ABA5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</w:rPr>
    </w:lvl>
    <w:lvl w:ilvl="2" w:tplc="066A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06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20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C2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3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8E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4C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3ABD"/>
    <w:multiLevelType w:val="multilevel"/>
    <w:tmpl w:val="497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15565"/>
    <w:multiLevelType w:val="hybridMultilevel"/>
    <w:tmpl w:val="C7B2A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ECE"/>
    <w:multiLevelType w:val="multilevel"/>
    <w:tmpl w:val="AA3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979A3"/>
    <w:multiLevelType w:val="hybridMultilevel"/>
    <w:tmpl w:val="9D207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33B4C"/>
    <w:multiLevelType w:val="multilevel"/>
    <w:tmpl w:val="1B5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90E6B"/>
    <w:multiLevelType w:val="multilevel"/>
    <w:tmpl w:val="26BEB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A2E5F63"/>
    <w:multiLevelType w:val="hybridMultilevel"/>
    <w:tmpl w:val="53DEC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5191C"/>
    <w:multiLevelType w:val="multilevel"/>
    <w:tmpl w:val="FC7E08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D367AF0"/>
    <w:multiLevelType w:val="multilevel"/>
    <w:tmpl w:val="53A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D0"/>
    <w:rsid w:val="00050B3D"/>
    <w:rsid w:val="00092262"/>
    <w:rsid w:val="00094BDC"/>
    <w:rsid w:val="000E5105"/>
    <w:rsid w:val="00294748"/>
    <w:rsid w:val="0032560E"/>
    <w:rsid w:val="004253D0"/>
    <w:rsid w:val="004929E9"/>
    <w:rsid w:val="004D7499"/>
    <w:rsid w:val="005A1674"/>
    <w:rsid w:val="005F0090"/>
    <w:rsid w:val="006037D2"/>
    <w:rsid w:val="007977FD"/>
    <w:rsid w:val="007F3BB9"/>
    <w:rsid w:val="00800EA0"/>
    <w:rsid w:val="00816696"/>
    <w:rsid w:val="0088722D"/>
    <w:rsid w:val="0096197D"/>
    <w:rsid w:val="00A26E2E"/>
    <w:rsid w:val="00BB1CC9"/>
    <w:rsid w:val="00BB4847"/>
    <w:rsid w:val="00C60837"/>
    <w:rsid w:val="00C76F65"/>
    <w:rsid w:val="00CA6189"/>
    <w:rsid w:val="00E45B62"/>
    <w:rsid w:val="00F24D51"/>
    <w:rsid w:val="00F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2AA2"/>
  <w15:chartTrackingRefBased/>
  <w15:docId w15:val="{5D52CF11-F70C-4BFB-B171-9F43A872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3D0"/>
  </w:style>
  <w:style w:type="paragraph" w:styleId="Nagwek3">
    <w:name w:val="heading 3"/>
    <w:basedOn w:val="Normalny"/>
    <w:link w:val="Nagwek3Znak"/>
    <w:uiPriority w:val="9"/>
    <w:qFormat/>
    <w:rsid w:val="005F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3D0"/>
    <w:rPr>
      <w:color w:val="0563C1" w:themeColor="hyperlink"/>
      <w:u w:val="single"/>
    </w:rPr>
  </w:style>
  <w:style w:type="character" w:customStyle="1" w:styleId="email">
    <w:name w:val="email"/>
    <w:basedOn w:val="Domylnaczcionkaakapitu"/>
    <w:rsid w:val="00800EA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0EA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5F00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F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722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45B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7D"/>
  </w:style>
  <w:style w:type="paragraph" w:styleId="Stopka">
    <w:name w:val="footer"/>
    <w:basedOn w:val="Normalny"/>
    <w:link w:val="StopkaZnak"/>
    <w:uiPriority w:val="99"/>
    <w:unhideWhenUsed/>
    <w:rsid w:val="0096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rr.org.pl/projekty/aktualne/dotacja-na-start-wsparcie-przedsiebiorczosci-i-samozatrudnienia-w-wojewodztwie-kujawsko-pomorski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cjanastart@ta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396F-3C7B-424F-ABBD-E7E56A30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Szałkowska-Gerasimuk</dc:creator>
  <cp:keywords/>
  <dc:description/>
  <cp:lastModifiedBy>Małgorzata Domańska</cp:lastModifiedBy>
  <cp:revision>2</cp:revision>
  <cp:lastPrinted>2020-10-23T06:18:00Z</cp:lastPrinted>
  <dcterms:created xsi:type="dcterms:W3CDTF">2021-03-03T13:36:00Z</dcterms:created>
  <dcterms:modified xsi:type="dcterms:W3CDTF">2021-03-03T13:36:00Z</dcterms:modified>
</cp:coreProperties>
</file>