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40" w:rsidRDefault="003F7C40" w:rsidP="007210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C40" w:rsidRDefault="003F7C40" w:rsidP="003F7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2F0971" wp14:editId="4F8A129C">
            <wp:extent cx="5760720" cy="722553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7C40" w:rsidRDefault="003F7C40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03E" w:rsidRDefault="0072103E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72103E" w:rsidRDefault="0072103E" w:rsidP="00721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(Nazwa/pieczęć pracodawcy)</w:t>
      </w:r>
    </w:p>
    <w:p w:rsidR="0072103E" w:rsidRDefault="0072103E" w:rsidP="0072103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24D57" w:rsidRDefault="00124D57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16D82" w:rsidRDefault="0072103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ANKIETA BADAJĄCA ZAPOTRZEBOWANIE </w:t>
      </w:r>
    </w:p>
    <w:p w:rsidR="00C2122E" w:rsidRDefault="00C2122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103E" w:rsidRDefault="0072103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ŚRODKI </w:t>
      </w:r>
      <w:r w:rsidR="00C2122E">
        <w:rPr>
          <w:rFonts w:ascii="Times New Roman" w:hAnsi="Times New Roman" w:cs="Times New Roman"/>
          <w:b/>
          <w:sz w:val="20"/>
          <w:szCs w:val="20"/>
        </w:rPr>
        <w:t xml:space="preserve">REZERWY </w:t>
      </w:r>
      <w:r>
        <w:rPr>
          <w:rFonts w:ascii="Times New Roman" w:hAnsi="Times New Roman" w:cs="Times New Roman"/>
          <w:b/>
          <w:sz w:val="20"/>
          <w:szCs w:val="20"/>
        </w:rPr>
        <w:t xml:space="preserve">KRAJOWEGO FUNDUSZU SZKOLENIOWEGO </w:t>
      </w:r>
    </w:p>
    <w:p w:rsidR="00C2122E" w:rsidRDefault="00C2122E" w:rsidP="00721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103E" w:rsidRDefault="0072103E" w:rsidP="0072103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2103E" w:rsidRDefault="0072103E" w:rsidP="00716D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Zgodnie z Priorytetami Rady Rynku Pracy w 20</w:t>
      </w:r>
      <w:r w:rsidR="00716D82">
        <w:rPr>
          <w:rFonts w:ascii="Times New Roman" w:hAnsi="Times New Roman" w:cs="Times New Roman"/>
          <w:b/>
          <w:sz w:val="20"/>
          <w:szCs w:val="20"/>
        </w:rPr>
        <w:t>2</w:t>
      </w:r>
      <w:r w:rsidR="00124D5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roku środki rezerwy KFS będą przeznaczone na:</w:t>
      </w:r>
    </w:p>
    <w:p w:rsidR="00124D57" w:rsidRP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  <w:r w:rsidRPr="00124D57">
        <w:rPr>
          <w:bCs/>
          <w:sz w:val="20"/>
          <w:szCs w:val="20"/>
        </w:rPr>
        <w:t xml:space="preserve">1) wsparcie kształcenia ustawicznego osób po 45 roku życia </w:t>
      </w:r>
    </w:p>
    <w:p w:rsidR="00124D57" w:rsidRP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  <w:r w:rsidRPr="00124D57">
        <w:rPr>
          <w:bCs/>
          <w:sz w:val="20"/>
          <w:szCs w:val="20"/>
        </w:rPr>
        <w:t xml:space="preserve">2) wsparcie kształcenia ustawicznego osób z orzeczonym stopniem niepełnosprawności </w:t>
      </w:r>
    </w:p>
    <w:p w:rsid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  <w:r w:rsidRPr="00124D57">
        <w:rPr>
          <w:bCs/>
          <w:sz w:val="20"/>
          <w:szCs w:val="20"/>
        </w:rPr>
        <w:t xml:space="preserve">3) wsparcie kształcenia ustawicznego skierowane do pracodawców zatrudniających cudzoziemców </w:t>
      </w:r>
    </w:p>
    <w:p w:rsidR="00124D57" w:rsidRDefault="00124D57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2122E" w:rsidRPr="00124D57" w:rsidRDefault="00C2122E" w:rsidP="00124D57">
      <w:pPr>
        <w:pStyle w:val="tekst14"/>
        <w:spacing w:before="0" w:beforeAutospacing="0" w:after="0" w:afterAutospacing="0"/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54"/>
        <w:gridCol w:w="1501"/>
        <w:gridCol w:w="1651"/>
        <w:gridCol w:w="1749"/>
        <w:gridCol w:w="2101"/>
      </w:tblGrid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Pr="004647BE" w:rsidRDefault="00C2122E" w:rsidP="00C212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Kształcenie ustawiczne pracowników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br/>
              <w:t>i pracodawców, w tym: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Priorytet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Pr="004647B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Liczba osób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Średni k</w:t>
            </w: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oszt </w:t>
            </w:r>
          </w:p>
          <w:p w:rsidR="00C2122E" w:rsidRPr="004647B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na osobę</w:t>
            </w:r>
          </w:p>
          <w:p w:rsidR="00C2122E" w:rsidRPr="004647B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Ogólna kwota zapotrzebowania</w:t>
            </w:r>
          </w:p>
          <w:p w:rsidR="00C2122E" w:rsidRPr="004647BE" w:rsidRDefault="00C2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(w zł) </w:t>
            </w:r>
          </w:p>
        </w:tc>
      </w:tr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Kurs/szkolenie</w:t>
            </w:r>
          </w:p>
          <w:p w:rsidR="00830DD3" w:rsidRDefault="00830DD3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2122E" w:rsidRPr="004647B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Studia podyplomowe</w:t>
            </w:r>
          </w:p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2122E" w:rsidRPr="004647B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Egzaminy</w:t>
            </w:r>
          </w:p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2122E" w:rsidRPr="004647B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Badania lekarskie i/lub psychologiczne</w:t>
            </w:r>
          </w:p>
          <w:p w:rsidR="00C2122E" w:rsidRPr="004647B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>Ubezpieczenie NNW</w:t>
            </w:r>
          </w:p>
          <w:p w:rsidR="00C2122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C2122E" w:rsidRPr="004647B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122E" w:rsidTr="00C2122E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E" w:rsidRPr="004647BE" w:rsidRDefault="00C2122E" w:rsidP="00C212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647BE">
              <w:rPr>
                <w:rFonts w:ascii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122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E" w:rsidRPr="004647BE" w:rsidRDefault="00C2122E" w:rsidP="00C2122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2103E" w:rsidRDefault="0072103E" w:rsidP="007210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B92" w:rsidRDefault="0072103E" w:rsidP="00E34F2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Uwaga:</w:t>
      </w:r>
      <w:r w:rsidR="0040001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Ankieta ma charakter badawczy i nie stanowi zobowiązania dla żadnej ze stron!</w:t>
      </w:r>
    </w:p>
    <w:sectPr w:rsidR="006B5B92" w:rsidSect="00E3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839"/>
    <w:multiLevelType w:val="multilevel"/>
    <w:tmpl w:val="CE02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F"/>
    <w:rsid w:val="000246E6"/>
    <w:rsid w:val="00124D40"/>
    <w:rsid w:val="00124D57"/>
    <w:rsid w:val="001D47E9"/>
    <w:rsid w:val="0033196F"/>
    <w:rsid w:val="003F7C40"/>
    <w:rsid w:val="00400010"/>
    <w:rsid w:val="004552FE"/>
    <w:rsid w:val="004647BE"/>
    <w:rsid w:val="004A0999"/>
    <w:rsid w:val="004B4E83"/>
    <w:rsid w:val="006B5B92"/>
    <w:rsid w:val="00716D82"/>
    <w:rsid w:val="0072103E"/>
    <w:rsid w:val="00830DD3"/>
    <w:rsid w:val="00835682"/>
    <w:rsid w:val="0088175D"/>
    <w:rsid w:val="00887933"/>
    <w:rsid w:val="008B2C3F"/>
    <w:rsid w:val="008F74EE"/>
    <w:rsid w:val="009A01E0"/>
    <w:rsid w:val="00A80B6A"/>
    <w:rsid w:val="00B2156A"/>
    <w:rsid w:val="00B628FB"/>
    <w:rsid w:val="00C2122E"/>
    <w:rsid w:val="00DC1893"/>
    <w:rsid w:val="00E34F29"/>
    <w:rsid w:val="00E739E6"/>
    <w:rsid w:val="00E970DD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B7EA-A108-4E5E-932D-67A28914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03E"/>
    <w:rPr>
      <w:color w:val="0000FF"/>
      <w:u w:val="single"/>
    </w:rPr>
  </w:style>
  <w:style w:type="paragraph" w:customStyle="1" w:styleId="tekst14">
    <w:name w:val="tekst14"/>
    <w:basedOn w:val="Normalny"/>
    <w:rsid w:val="0072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Aneta Witucka</cp:lastModifiedBy>
  <cp:revision>18</cp:revision>
  <cp:lastPrinted>2022-04-29T06:36:00Z</cp:lastPrinted>
  <dcterms:created xsi:type="dcterms:W3CDTF">2021-12-01T07:26:00Z</dcterms:created>
  <dcterms:modified xsi:type="dcterms:W3CDTF">2022-04-29T10:49:00Z</dcterms:modified>
</cp:coreProperties>
</file>