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E2EB1B" w14:textId="5BB450F7" w:rsidR="009057C5" w:rsidRPr="00030ECA" w:rsidRDefault="009057C5" w:rsidP="009057C5">
      <w:pPr>
        <w:ind w:firstLine="397"/>
        <w:jc w:val="right"/>
        <w:rPr>
          <w:b/>
          <w:sz w:val="20"/>
          <w:szCs w:val="20"/>
        </w:rPr>
      </w:pPr>
      <w:r w:rsidRPr="00030ECA">
        <w:rPr>
          <w:b/>
          <w:sz w:val="20"/>
          <w:szCs w:val="20"/>
        </w:rPr>
        <w:t>Załącznik nr</w:t>
      </w:r>
      <w:r w:rsidR="002A273E">
        <w:rPr>
          <w:b/>
          <w:sz w:val="20"/>
          <w:szCs w:val="20"/>
        </w:rPr>
        <w:t xml:space="preserve"> 1</w:t>
      </w:r>
      <w:r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br/>
      </w:r>
      <w:r w:rsidRPr="00030ECA">
        <w:rPr>
          <w:b/>
          <w:sz w:val="20"/>
          <w:szCs w:val="20"/>
        </w:rPr>
        <w:t>do Uchwały</w:t>
      </w:r>
      <w:r>
        <w:rPr>
          <w:b/>
          <w:sz w:val="20"/>
          <w:szCs w:val="20"/>
        </w:rPr>
        <w:t xml:space="preserve"> Nr </w:t>
      </w:r>
      <w:r w:rsidR="00B20318">
        <w:rPr>
          <w:b/>
          <w:sz w:val="20"/>
          <w:szCs w:val="20"/>
        </w:rPr>
        <w:t>479</w:t>
      </w:r>
      <w:r>
        <w:rPr>
          <w:b/>
          <w:sz w:val="20"/>
          <w:szCs w:val="20"/>
        </w:rPr>
        <w:t>/</w:t>
      </w:r>
      <w:r w:rsidR="00B20318">
        <w:rPr>
          <w:b/>
          <w:sz w:val="20"/>
          <w:szCs w:val="20"/>
        </w:rPr>
        <w:t>2023</w:t>
      </w:r>
      <w:r>
        <w:rPr>
          <w:b/>
          <w:sz w:val="20"/>
          <w:szCs w:val="20"/>
        </w:rPr>
        <w:t xml:space="preserve">   </w:t>
      </w:r>
    </w:p>
    <w:p w14:paraId="6F626431" w14:textId="77777777" w:rsidR="009057C5" w:rsidRPr="00030ECA" w:rsidRDefault="009057C5" w:rsidP="009057C5">
      <w:pPr>
        <w:ind w:firstLine="397"/>
        <w:jc w:val="right"/>
        <w:rPr>
          <w:b/>
          <w:sz w:val="20"/>
          <w:szCs w:val="20"/>
        </w:rPr>
      </w:pPr>
      <w:r w:rsidRPr="00030ECA">
        <w:rPr>
          <w:b/>
          <w:sz w:val="20"/>
          <w:szCs w:val="20"/>
        </w:rPr>
        <w:t xml:space="preserve">Zarządu Powiatu w Żninie </w:t>
      </w:r>
    </w:p>
    <w:p w14:paraId="2CAA8F88" w14:textId="2AB04355" w:rsidR="009057C5" w:rsidRPr="00030ECA" w:rsidRDefault="009057C5" w:rsidP="009057C5">
      <w:pPr>
        <w:ind w:firstLine="397"/>
        <w:jc w:val="right"/>
        <w:rPr>
          <w:b/>
          <w:sz w:val="20"/>
          <w:szCs w:val="20"/>
        </w:rPr>
      </w:pPr>
      <w:r w:rsidRPr="00030ECA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B20318">
        <w:rPr>
          <w:b/>
          <w:sz w:val="20"/>
          <w:szCs w:val="20"/>
        </w:rPr>
        <w:t>12 maja 2023 r.</w:t>
      </w:r>
    </w:p>
    <w:p w14:paraId="5EA537EB" w14:textId="77777777" w:rsidR="009057C5" w:rsidRPr="00BE26CF" w:rsidRDefault="009057C5" w:rsidP="00FE03C4">
      <w:pPr>
        <w:ind w:firstLine="397"/>
        <w:jc w:val="center"/>
        <w:rPr>
          <w:b/>
          <w:smallCaps/>
          <w:sz w:val="4"/>
          <w:szCs w:val="4"/>
        </w:rPr>
      </w:pPr>
    </w:p>
    <w:p w14:paraId="4B5818D4" w14:textId="301988E3" w:rsidR="00794D28" w:rsidRPr="00E74094" w:rsidRDefault="00FE03C4" w:rsidP="00FE03C4">
      <w:pPr>
        <w:ind w:firstLine="397"/>
        <w:jc w:val="center"/>
        <w:rPr>
          <w:b/>
          <w:smallCaps/>
          <w:sz w:val="36"/>
          <w:szCs w:val="36"/>
        </w:rPr>
      </w:pPr>
      <w:r w:rsidRPr="00E74094">
        <w:rPr>
          <w:b/>
          <w:smallCaps/>
          <w:sz w:val="36"/>
          <w:szCs w:val="36"/>
        </w:rPr>
        <w:t>ankiet</w:t>
      </w:r>
      <w:r w:rsidR="00794D28" w:rsidRPr="00E74094">
        <w:rPr>
          <w:b/>
          <w:smallCaps/>
          <w:sz w:val="36"/>
          <w:szCs w:val="36"/>
        </w:rPr>
        <w:t xml:space="preserve">a </w:t>
      </w:r>
    </w:p>
    <w:p w14:paraId="0DBD4E2B" w14:textId="79D2E4FE" w:rsidR="00900410" w:rsidRDefault="00794D28" w:rsidP="00900410">
      <w:pPr>
        <w:ind w:firstLine="397"/>
        <w:jc w:val="center"/>
        <w:rPr>
          <w:bCs/>
          <w:sz w:val="28"/>
          <w:szCs w:val="28"/>
        </w:rPr>
      </w:pPr>
      <w:r w:rsidRPr="00C45D69">
        <w:rPr>
          <w:b/>
        </w:rPr>
        <w:t xml:space="preserve">dotycząca konsultacji </w:t>
      </w:r>
      <w:r w:rsidR="00C45D69" w:rsidRPr="00C45D69">
        <w:rPr>
          <w:b/>
        </w:rPr>
        <w:t xml:space="preserve">z mieszkańcami Powiatu Żnińskiego </w:t>
      </w:r>
      <w:r w:rsidR="00FE03C4" w:rsidRPr="00C45D69">
        <w:rPr>
          <w:b/>
          <w:bCs/>
        </w:rPr>
        <w:t xml:space="preserve">projektu </w:t>
      </w:r>
      <w:r w:rsidR="00637076" w:rsidRPr="00637076">
        <w:rPr>
          <w:b/>
          <w:bCs/>
          <w:i/>
          <w:iCs/>
        </w:rPr>
        <w:t xml:space="preserve">Powiatowego programu przeciwdziałania bezrobociu </w:t>
      </w:r>
      <w:r w:rsidR="005B0CF3">
        <w:rPr>
          <w:b/>
          <w:bCs/>
          <w:i/>
          <w:iCs/>
        </w:rPr>
        <w:br/>
      </w:r>
      <w:r w:rsidR="00637076" w:rsidRPr="00637076">
        <w:rPr>
          <w:b/>
          <w:bCs/>
          <w:i/>
          <w:iCs/>
        </w:rPr>
        <w:t>oraz aktywizacji lokalnego rynku pracy na lata 2023-2027</w:t>
      </w:r>
    </w:p>
    <w:p w14:paraId="3B93A70C" w14:textId="34623A0D" w:rsidR="00E74094" w:rsidRDefault="00844E58" w:rsidP="00E74094">
      <w:pPr>
        <w:ind w:firstLine="397"/>
        <w:jc w:val="both"/>
        <w:rPr>
          <w:bCs/>
        </w:rPr>
      </w:pPr>
      <w:r>
        <w:rPr>
          <w:bCs/>
        </w:rPr>
        <w:t>Zarząd Powiatu</w:t>
      </w:r>
      <w:r w:rsidR="008C3786">
        <w:rPr>
          <w:bCs/>
        </w:rPr>
        <w:t xml:space="preserve"> w Żninie</w:t>
      </w:r>
      <w:r>
        <w:rPr>
          <w:bCs/>
        </w:rPr>
        <w:t xml:space="preserve"> informuje, że </w:t>
      </w:r>
      <w:r w:rsidR="00900410">
        <w:rPr>
          <w:bCs/>
        </w:rPr>
        <w:t>Powiatowy Urząd Pracy w Żninie</w:t>
      </w:r>
      <w:r>
        <w:rPr>
          <w:bCs/>
        </w:rPr>
        <w:t xml:space="preserve"> przystąpił do opracowania </w:t>
      </w:r>
      <w:r w:rsidR="005B0CF3" w:rsidRPr="005B0CF3">
        <w:rPr>
          <w:bCs/>
          <w:i/>
          <w:iCs/>
        </w:rPr>
        <w:t>Powiatowego programu przeciwdziałania bezrobociu oraz aktywizacji lokalnego rynku pracy na lata 2023-2027</w:t>
      </w:r>
      <w:r w:rsidRPr="00E74094">
        <w:rPr>
          <w:bCs/>
          <w:i/>
          <w:iCs/>
        </w:rPr>
        <w:t xml:space="preserve">. </w:t>
      </w:r>
      <w:r>
        <w:rPr>
          <w:bCs/>
        </w:rPr>
        <w:t>W związku z powyższym Zarząd</w:t>
      </w:r>
      <w:r w:rsidRPr="0093211A">
        <w:rPr>
          <w:b/>
          <w:bCs/>
        </w:rPr>
        <w:t xml:space="preserve"> </w:t>
      </w:r>
      <w:r w:rsidRPr="00844E58">
        <w:rPr>
          <w:bCs/>
        </w:rPr>
        <w:t>Powiatu</w:t>
      </w:r>
      <w:r w:rsidR="00CA46DE">
        <w:rPr>
          <w:b/>
          <w:bCs/>
        </w:rPr>
        <w:t xml:space="preserve"> </w:t>
      </w:r>
      <w:r w:rsidR="00CA46DE" w:rsidRPr="00CA46DE">
        <w:rPr>
          <w:bCs/>
        </w:rPr>
        <w:t>w Żninie</w:t>
      </w:r>
      <w:r w:rsidR="00CA46DE">
        <w:rPr>
          <w:b/>
          <w:bCs/>
        </w:rPr>
        <w:t xml:space="preserve"> </w:t>
      </w:r>
      <w:r w:rsidRPr="00844E58">
        <w:rPr>
          <w:bCs/>
        </w:rPr>
        <w:t xml:space="preserve">zwraca </w:t>
      </w:r>
      <w:r w:rsidR="00E628B0">
        <w:rPr>
          <w:bCs/>
        </w:rPr>
        <w:br/>
      </w:r>
      <w:r w:rsidRPr="00844E58">
        <w:rPr>
          <w:bCs/>
        </w:rPr>
        <w:t>się do mieszkańców</w:t>
      </w:r>
      <w:r>
        <w:rPr>
          <w:b/>
          <w:bCs/>
        </w:rPr>
        <w:t xml:space="preserve"> </w:t>
      </w:r>
      <w:r>
        <w:rPr>
          <w:bCs/>
        </w:rPr>
        <w:t xml:space="preserve">Powiatu Żnińskiego z prośbą o wyrażenie opinii nt. ww. dokumentu i naniesienie proponowanych uwag </w:t>
      </w:r>
      <w:r w:rsidR="004E4EB9">
        <w:rPr>
          <w:bCs/>
        </w:rPr>
        <w:t>za pomocą ankiety</w:t>
      </w:r>
      <w:r>
        <w:rPr>
          <w:bCs/>
        </w:rPr>
        <w:t>.</w:t>
      </w:r>
    </w:p>
    <w:p w14:paraId="00452A72" w14:textId="1753F209" w:rsidR="0045757A" w:rsidRPr="0045757A" w:rsidRDefault="004E4EB9" w:rsidP="00436689">
      <w:pPr>
        <w:ind w:firstLine="397"/>
        <w:jc w:val="both"/>
        <w:rPr>
          <w:bCs/>
        </w:rPr>
      </w:pPr>
      <w:r>
        <w:t xml:space="preserve">Projekt </w:t>
      </w:r>
      <w:r w:rsidR="00485826">
        <w:t>Programu</w:t>
      </w:r>
      <w:r>
        <w:t xml:space="preserve"> wraz z ankietą</w:t>
      </w:r>
      <w:r w:rsidR="00E6313C" w:rsidRPr="004E7F6E">
        <w:t xml:space="preserve"> </w:t>
      </w:r>
      <w:r>
        <w:t>dostępny</w:t>
      </w:r>
      <w:r w:rsidR="00E6313C">
        <w:t xml:space="preserve"> jest </w:t>
      </w:r>
      <w:r w:rsidR="0045757A" w:rsidRPr="0045757A">
        <w:rPr>
          <w:bCs/>
        </w:rPr>
        <w:t xml:space="preserve">w siedzibie oraz na stronie internetowej Powiatowego Urzędu Pracy w Żninie (ul. Składowa 4, 88-400 Żnin, www.znin.praca.gov.pl), w Biurze Rady i Zarządu Powiatu w Żninie (Starostwo Powiatowe w Żninie, ul. Potockiego 1, </w:t>
      </w:r>
      <w:r w:rsidR="0045757A">
        <w:rPr>
          <w:bCs/>
        </w:rPr>
        <w:br/>
      </w:r>
      <w:r w:rsidR="0045757A" w:rsidRPr="0045757A">
        <w:rPr>
          <w:bCs/>
        </w:rPr>
        <w:t>88-400 Żnin, pokój nr 4)</w:t>
      </w:r>
      <w:r w:rsidR="00EE2F00">
        <w:rPr>
          <w:bCs/>
        </w:rPr>
        <w:t xml:space="preserve"> oraz na </w:t>
      </w:r>
      <w:r w:rsidR="00804C25">
        <w:rPr>
          <w:bCs/>
        </w:rPr>
        <w:t>stronie internetowej Starostwa Powiatowego w Żninie (</w:t>
      </w:r>
      <w:r w:rsidR="00EE2F00" w:rsidRPr="00EE2F00">
        <w:rPr>
          <w:bCs/>
        </w:rPr>
        <w:t>www.znin.pl</w:t>
      </w:r>
      <w:r w:rsidR="00804C25">
        <w:rPr>
          <w:bCs/>
        </w:rPr>
        <w:t>)</w:t>
      </w:r>
      <w:r w:rsidR="00EE2F00">
        <w:rPr>
          <w:bCs/>
        </w:rPr>
        <w:t>, a także</w:t>
      </w:r>
      <w:r w:rsidR="0045757A" w:rsidRPr="0045757A">
        <w:rPr>
          <w:bCs/>
        </w:rPr>
        <w:t xml:space="preserve"> w Biuletynie Informacji Publicznej w katalogu „KONSULTACJE SPOŁECZNE” (www.bip.powiatzninski.pl, www.bip.pup.powiatzninski.pl).</w:t>
      </w:r>
    </w:p>
    <w:p w14:paraId="326C703C" w14:textId="787A0C63" w:rsidR="00844E58" w:rsidRPr="009057C5" w:rsidRDefault="00844E58" w:rsidP="00E74094">
      <w:pPr>
        <w:ind w:firstLine="397"/>
        <w:jc w:val="both"/>
      </w:pPr>
    </w:p>
    <w:p w14:paraId="051A7283" w14:textId="77777777" w:rsidR="00FE03C4" w:rsidRPr="00FE03C4" w:rsidRDefault="00FE03C4" w:rsidP="00FE03C4">
      <w:pPr>
        <w:ind w:firstLine="397"/>
        <w:jc w:val="center"/>
        <w:rPr>
          <w:b/>
          <w:smallCaps/>
        </w:rPr>
      </w:pPr>
    </w:p>
    <w:tbl>
      <w:tblPr>
        <w:tblStyle w:val="Tabela-Siatka"/>
        <w:tblW w:w="14148" w:type="dxa"/>
        <w:tblLook w:val="01E0" w:firstRow="1" w:lastRow="1" w:firstColumn="1" w:lastColumn="1" w:noHBand="0" w:noVBand="0"/>
      </w:tblPr>
      <w:tblGrid>
        <w:gridCol w:w="570"/>
        <w:gridCol w:w="2945"/>
        <w:gridCol w:w="1129"/>
        <w:gridCol w:w="3828"/>
        <w:gridCol w:w="3208"/>
        <w:gridCol w:w="2468"/>
      </w:tblGrid>
      <w:tr w:rsidR="009712EF" w14:paraId="207A885B" w14:textId="77777777" w:rsidTr="005D36FA">
        <w:trPr>
          <w:trHeight w:val="284"/>
        </w:trPr>
        <w:tc>
          <w:tcPr>
            <w:tcW w:w="570" w:type="dxa"/>
            <w:shd w:val="clear" w:color="auto" w:fill="E0E0E0"/>
            <w:vAlign w:val="center"/>
          </w:tcPr>
          <w:p w14:paraId="62A7AE5B" w14:textId="77777777" w:rsidR="009712EF" w:rsidRPr="009712EF" w:rsidRDefault="009712EF" w:rsidP="009712EF">
            <w:pPr>
              <w:jc w:val="center"/>
              <w:rPr>
                <w:b/>
              </w:rPr>
            </w:pPr>
            <w:r w:rsidRPr="009712EF">
              <w:rPr>
                <w:b/>
              </w:rPr>
              <w:t>Lp.</w:t>
            </w:r>
          </w:p>
        </w:tc>
        <w:tc>
          <w:tcPr>
            <w:tcW w:w="2945" w:type="dxa"/>
            <w:shd w:val="clear" w:color="auto" w:fill="E0E0E0"/>
            <w:vAlign w:val="center"/>
          </w:tcPr>
          <w:p w14:paraId="55D8BDB0" w14:textId="1B09BF82" w:rsidR="009712EF" w:rsidRPr="009712EF" w:rsidRDefault="009712EF" w:rsidP="00E74094">
            <w:pPr>
              <w:jc w:val="center"/>
              <w:rPr>
                <w:b/>
              </w:rPr>
            </w:pPr>
            <w:r w:rsidRPr="009712EF">
              <w:rPr>
                <w:b/>
              </w:rPr>
              <w:t>Rozdział</w:t>
            </w:r>
          </w:p>
        </w:tc>
        <w:tc>
          <w:tcPr>
            <w:tcW w:w="1129" w:type="dxa"/>
            <w:shd w:val="clear" w:color="auto" w:fill="E0E0E0"/>
            <w:vAlign w:val="center"/>
          </w:tcPr>
          <w:p w14:paraId="76F1E09A" w14:textId="77777777" w:rsidR="009712EF" w:rsidRPr="009712EF" w:rsidRDefault="009712EF" w:rsidP="009712EF">
            <w:pPr>
              <w:jc w:val="center"/>
              <w:rPr>
                <w:b/>
              </w:rPr>
            </w:pPr>
            <w:r w:rsidRPr="009712EF">
              <w:rPr>
                <w:b/>
              </w:rPr>
              <w:t>Strona</w:t>
            </w:r>
          </w:p>
        </w:tc>
        <w:tc>
          <w:tcPr>
            <w:tcW w:w="3828" w:type="dxa"/>
            <w:shd w:val="clear" w:color="auto" w:fill="E0E0E0"/>
            <w:vAlign w:val="center"/>
          </w:tcPr>
          <w:p w14:paraId="384261B7" w14:textId="77777777" w:rsidR="009712EF" w:rsidRPr="009712EF" w:rsidRDefault="009712EF" w:rsidP="009712EF">
            <w:pPr>
              <w:jc w:val="center"/>
              <w:rPr>
                <w:b/>
              </w:rPr>
            </w:pPr>
            <w:r w:rsidRPr="009712EF">
              <w:rPr>
                <w:b/>
              </w:rPr>
              <w:t>Aktualny zapis</w:t>
            </w:r>
          </w:p>
        </w:tc>
        <w:tc>
          <w:tcPr>
            <w:tcW w:w="3208" w:type="dxa"/>
            <w:shd w:val="clear" w:color="auto" w:fill="E0E0E0"/>
            <w:vAlign w:val="center"/>
          </w:tcPr>
          <w:p w14:paraId="65AB875D" w14:textId="77777777" w:rsidR="009712EF" w:rsidRPr="009712EF" w:rsidRDefault="009712EF" w:rsidP="009712EF">
            <w:pPr>
              <w:jc w:val="center"/>
              <w:rPr>
                <w:b/>
              </w:rPr>
            </w:pPr>
            <w:r w:rsidRPr="009712EF">
              <w:rPr>
                <w:b/>
              </w:rPr>
              <w:t>Proponowany zapis</w:t>
            </w:r>
          </w:p>
        </w:tc>
        <w:tc>
          <w:tcPr>
            <w:tcW w:w="2468" w:type="dxa"/>
            <w:shd w:val="clear" w:color="auto" w:fill="E0E0E0"/>
            <w:vAlign w:val="center"/>
          </w:tcPr>
          <w:p w14:paraId="0074EB7B" w14:textId="77777777" w:rsidR="009712EF" w:rsidRPr="009712EF" w:rsidRDefault="009712EF" w:rsidP="009712EF">
            <w:pPr>
              <w:jc w:val="center"/>
              <w:rPr>
                <w:b/>
              </w:rPr>
            </w:pPr>
            <w:r w:rsidRPr="009712EF">
              <w:rPr>
                <w:b/>
              </w:rPr>
              <w:t>Uzasadnienie</w:t>
            </w:r>
          </w:p>
        </w:tc>
      </w:tr>
      <w:tr w:rsidR="009712EF" w14:paraId="44E43B93" w14:textId="77777777" w:rsidTr="005D36FA">
        <w:trPr>
          <w:trHeight w:val="567"/>
        </w:trPr>
        <w:tc>
          <w:tcPr>
            <w:tcW w:w="570" w:type="dxa"/>
            <w:vAlign w:val="center"/>
          </w:tcPr>
          <w:p w14:paraId="17CDC728" w14:textId="4FBDF6B5" w:rsidR="009712EF" w:rsidRPr="009712EF" w:rsidRDefault="005D36FA" w:rsidP="005D36FA">
            <w:pPr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45" w:type="dxa"/>
          </w:tcPr>
          <w:p w14:paraId="4C5DFC12" w14:textId="77777777" w:rsidR="009712EF" w:rsidRDefault="009712EF"/>
        </w:tc>
        <w:tc>
          <w:tcPr>
            <w:tcW w:w="1129" w:type="dxa"/>
          </w:tcPr>
          <w:p w14:paraId="4C9C1904" w14:textId="77777777" w:rsidR="009712EF" w:rsidRDefault="009712EF"/>
        </w:tc>
        <w:tc>
          <w:tcPr>
            <w:tcW w:w="3828" w:type="dxa"/>
          </w:tcPr>
          <w:p w14:paraId="1B7881C7" w14:textId="77777777" w:rsidR="009712EF" w:rsidRDefault="009712EF"/>
        </w:tc>
        <w:tc>
          <w:tcPr>
            <w:tcW w:w="3208" w:type="dxa"/>
          </w:tcPr>
          <w:p w14:paraId="7917622B" w14:textId="77777777" w:rsidR="009712EF" w:rsidRDefault="009712EF"/>
        </w:tc>
        <w:tc>
          <w:tcPr>
            <w:tcW w:w="2468" w:type="dxa"/>
          </w:tcPr>
          <w:p w14:paraId="111DF247" w14:textId="77777777" w:rsidR="009712EF" w:rsidRDefault="009712EF"/>
        </w:tc>
      </w:tr>
      <w:tr w:rsidR="009712EF" w14:paraId="4C2AB98C" w14:textId="77777777" w:rsidTr="005D36FA">
        <w:trPr>
          <w:trHeight w:val="567"/>
        </w:trPr>
        <w:tc>
          <w:tcPr>
            <w:tcW w:w="570" w:type="dxa"/>
            <w:vAlign w:val="center"/>
          </w:tcPr>
          <w:p w14:paraId="02CE4F92" w14:textId="45AE5E43" w:rsidR="009712EF" w:rsidRPr="009712EF" w:rsidRDefault="005D36FA" w:rsidP="005D36FA">
            <w:pPr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945" w:type="dxa"/>
          </w:tcPr>
          <w:p w14:paraId="3FCF4D5C" w14:textId="77777777" w:rsidR="009712EF" w:rsidRDefault="009712EF"/>
        </w:tc>
        <w:tc>
          <w:tcPr>
            <w:tcW w:w="1129" w:type="dxa"/>
          </w:tcPr>
          <w:p w14:paraId="0ED79A8B" w14:textId="77777777" w:rsidR="009712EF" w:rsidRDefault="009712EF"/>
        </w:tc>
        <w:tc>
          <w:tcPr>
            <w:tcW w:w="3828" w:type="dxa"/>
          </w:tcPr>
          <w:p w14:paraId="005081FE" w14:textId="77777777" w:rsidR="009712EF" w:rsidRDefault="009712EF"/>
        </w:tc>
        <w:tc>
          <w:tcPr>
            <w:tcW w:w="3208" w:type="dxa"/>
          </w:tcPr>
          <w:p w14:paraId="2B97A94B" w14:textId="77777777" w:rsidR="009712EF" w:rsidRDefault="009712EF"/>
        </w:tc>
        <w:tc>
          <w:tcPr>
            <w:tcW w:w="2468" w:type="dxa"/>
          </w:tcPr>
          <w:p w14:paraId="744668AD" w14:textId="77777777" w:rsidR="009712EF" w:rsidRDefault="009712EF"/>
        </w:tc>
      </w:tr>
      <w:tr w:rsidR="005D36FA" w14:paraId="2672C575" w14:textId="77777777" w:rsidTr="005D36FA">
        <w:trPr>
          <w:trHeight w:val="567"/>
        </w:trPr>
        <w:tc>
          <w:tcPr>
            <w:tcW w:w="570" w:type="dxa"/>
            <w:vAlign w:val="center"/>
          </w:tcPr>
          <w:p w14:paraId="28C61433" w14:textId="4D630861" w:rsidR="005D36FA" w:rsidRPr="009712EF" w:rsidRDefault="005D36FA" w:rsidP="005D36FA">
            <w:pPr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945" w:type="dxa"/>
          </w:tcPr>
          <w:p w14:paraId="5201BE05" w14:textId="77777777" w:rsidR="005D36FA" w:rsidRDefault="005D36FA"/>
        </w:tc>
        <w:tc>
          <w:tcPr>
            <w:tcW w:w="1129" w:type="dxa"/>
          </w:tcPr>
          <w:p w14:paraId="27E3A953" w14:textId="77777777" w:rsidR="005D36FA" w:rsidRDefault="005D36FA"/>
        </w:tc>
        <w:tc>
          <w:tcPr>
            <w:tcW w:w="3828" w:type="dxa"/>
          </w:tcPr>
          <w:p w14:paraId="63E39105" w14:textId="77777777" w:rsidR="005D36FA" w:rsidRDefault="005D36FA"/>
        </w:tc>
        <w:tc>
          <w:tcPr>
            <w:tcW w:w="3208" w:type="dxa"/>
          </w:tcPr>
          <w:p w14:paraId="2C3F4BAD" w14:textId="77777777" w:rsidR="005D36FA" w:rsidRDefault="005D36FA"/>
        </w:tc>
        <w:tc>
          <w:tcPr>
            <w:tcW w:w="2468" w:type="dxa"/>
          </w:tcPr>
          <w:p w14:paraId="1347040B" w14:textId="77777777" w:rsidR="005D36FA" w:rsidRDefault="005D36FA"/>
        </w:tc>
      </w:tr>
    </w:tbl>
    <w:p w14:paraId="1E1CFDB6" w14:textId="77777777" w:rsidR="001226C8" w:rsidRDefault="001226C8"/>
    <w:p w14:paraId="593DFE64" w14:textId="77777777" w:rsidR="009712EF" w:rsidRDefault="009712EF">
      <w:pPr>
        <w:rPr>
          <w:b/>
        </w:rPr>
      </w:pPr>
      <w:r w:rsidRPr="009712EF">
        <w:rPr>
          <w:b/>
        </w:rPr>
        <w:t>Inne uwagi</w:t>
      </w: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13994"/>
      </w:tblGrid>
      <w:tr w:rsidR="009712EF" w14:paraId="6F2923A7" w14:textId="77777777" w:rsidTr="005D36FA">
        <w:trPr>
          <w:trHeight w:val="786"/>
        </w:trPr>
        <w:tc>
          <w:tcPr>
            <w:tcW w:w="14142" w:type="dxa"/>
          </w:tcPr>
          <w:p w14:paraId="3A5522E9" w14:textId="77777777" w:rsidR="009712EF" w:rsidRDefault="009712EF">
            <w:pPr>
              <w:rPr>
                <w:b/>
              </w:rPr>
            </w:pPr>
          </w:p>
        </w:tc>
      </w:tr>
    </w:tbl>
    <w:p w14:paraId="5C1D92C3" w14:textId="77777777" w:rsidR="009712EF" w:rsidRPr="0028470E" w:rsidRDefault="009712EF">
      <w:pPr>
        <w:rPr>
          <w:b/>
          <w:u w:val="single"/>
        </w:rPr>
      </w:pPr>
      <w:r w:rsidRPr="0028470E">
        <w:rPr>
          <w:b/>
          <w:u w:val="single"/>
        </w:rPr>
        <w:t>Dane uczestnika konsultacji:</w:t>
      </w:r>
    </w:p>
    <w:p w14:paraId="759431E1" w14:textId="77777777" w:rsidR="0015310D" w:rsidRDefault="0015310D">
      <w:pPr>
        <w:rPr>
          <w:b/>
        </w:rPr>
      </w:pPr>
    </w:p>
    <w:p w14:paraId="514A8C48" w14:textId="395A5D33" w:rsidR="009712EF" w:rsidRDefault="009712EF" w:rsidP="009712EF">
      <w:pPr>
        <w:spacing w:line="360" w:lineRule="auto"/>
        <w:rPr>
          <w:b/>
        </w:rPr>
      </w:pPr>
      <w:r>
        <w:rPr>
          <w:b/>
        </w:rPr>
        <w:t>Imię i nazwisko ………………………………………………………</w:t>
      </w:r>
      <w:r w:rsidR="005D36FA">
        <w:rPr>
          <w:b/>
        </w:rPr>
        <w:t>…………………………….……………………</w:t>
      </w:r>
      <w:r>
        <w:rPr>
          <w:b/>
        </w:rPr>
        <w:t>….</w:t>
      </w:r>
    </w:p>
    <w:p w14:paraId="33F496A0" w14:textId="4A65AAE8" w:rsidR="009712EF" w:rsidRDefault="009712EF" w:rsidP="009712EF">
      <w:pPr>
        <w:spacing w:line="360" w:lineRule="auto"/>
        <w:rPr>
          <w:b/>
        </w:rPr>
      </w:pPr>
      <w:r>
        <w:rPr>
          <w:b/>
        </w:rPr>
        <w:t>Adres zamieszkania…………………………………………………….……………………………</w:t>
      </w:r>
      <w:r w:rsidR="005D36FA">
        <w:rPr>
          <w:b/>
        </w:rPr>
        <w:t>..</w:t>
      </w:r>
      <w:r>
        <w:rPr>
          <w:b/>
        </w:rPr>
        <w:t>…………………….</w:t>
      </w:r>
    </w:p>
    <w:p w14:paraId="49434440" w14:textId="3232AB5C" w:rsidR="009712EF" w:rsidRDefault="009712EF" w:rsidP="009712EF">
      <w:pPr>
        <w:spacing w:line="360" w:lineRule="auto"/>
        <w:rPr>
          <w:b/>
        </w:rPr>
      </w:pPr>
      <w:r>
        <w:rPr>
          <w:b/>
        </w:rPr>
        <w:t>Telefon…………………………………………………………………</w:t>
      </w:r>
      <w:r w:rsidR="005D36FA">
        <w:rPr>
          <w:b/>
        </w:rPr>
        <w:t>…………………………………………………..</w:t>
      </w:r>
      <w:r>
        <w:rPr>
          <w:b/>
        </w:rPr>
        <w:t>…</w:t>
      </w:r>
    </w:p>
    <w:p w14:paraId="349E3A12" w14:textId="77777777" w:rsidR="0015310D" w:rsidRPr="0028470E" w:rsidRDefault="0015310D" w:rsidP="0015310D">
      <w:pPr>
        <w:jc w:val="both"/>
        <w:rPr>
          <w:b/>
          <w:u w:val="single"/>
        </w:rPr>
      </w:pPr>
      <w:r w:rsidRPr="0028470E">
        <w:rPr>
          <w:b/>
          <w:u w:val="single"/>
        </w:rPr>
        <w:t>Uwaga:</w:t>
      </w:r>
    </w:p>
    <w:p w14:paraId="352690D1" w14:textId="75AEC440" w:rsidR="00C45D69" w:rsidRDefault="0015310D" w:rsidP="00485826">
      <w:pPr>
        <w:jc w:val="both"/>
        <w:rPr>
          <w:color w:val="000000" w:themeColor="text1"/>
        </w:rPr>
      </w:pPr>
      <w:r w:rsidRPr="00CC20B3">
        <w:t xml:space="preserve">Wypełnione </w:t>
      </w:r>
      <w:r w:rsidR="00815C76">
        <w:t>ankiety</w:t>
      </w:r>
      <w:r w:rsidRPr="00CC20B3">
        <w:t xml:space="preserve"> należy </w:t>
      </w:r>
      <w:r w:rsidR="004E7F6E">
        <w:t xml:space="preserve">składać w skrzynce znajdującej się </w:t>
      </w:r>
      <w:r w:rsidR="000B634E">
        <w:t xml:space="preserve">w </w:t>
      </w:r>
      <w:r w:rsidR="004E7F6E">
        <w:t>budynku Starostwa</w:t>
      </w:r>
      <w:r>
        <w:t xml:space="preserve"> Powiatow</w:t>
      </w:r>
      <w:r w:rsidR="004E7F6E">
        <w:t>ego</w:t>
      </w:r>
      <w:r>
        <w:t xml:space="preserve"> w Żninie </w:t>
      </w:r>
      <w:r w:rsidR="005D36FA">
        <w:t>ul. Potockiego 1</w:t>
      </w:r>
      <w:r>
        <w:t xml:space="preserve"> </w:t>
      </w:r>
      <w:r w:rsidR="00E74094">
        <w:t xml:space="preserve">i Powiatowego Urzędu Pracy w Żninie ul. Składowa 4 </w:t>
      </w:r>
      <w:r>
        <w:t xml:space="preserve">lub </w:t>
      </w:r>
      <w:r w:rsidRPr="00CC20B3">
        <w:t>przesłać w</w:t>
      </w:r>
      <w:r w:rsidR="004E7F6E">
        <w:t xml:space="preserve"> </w:t>
      </w:r>
      <w:r w:rsidRPr="00CC20B3">
        <w:t xml:space="preserve">nieprzekraczalnym terminie </w:t>
      </w:r>
      <w:r w:rsidRPr="008A6AB5">
        <w:rPr>
          <w:b/>
          <w:bCs/>
        </w:rPr>
        <w:t>do dnia</w:t>
      </w:r>
      <w:r w:rsidR="00877504" w:rsidRPr="008A6AB5">
        <w:rPr>
          <w:b/>
          <w:bCs/>
        </w:rPr>
        <w:t xml:space="preserve"> 2</w:t>
      </w:r>
      <w:r w:rsidR="00F252D5" w:rsidRPr="008A6AB5">
        <w:rPr>
          <w:b/>
          <w:bCs/>
        </w:rPr>
        <w:t>4</w:t>
      </w:r>
      <w:r w:rsidR="00877504" w:rsidRPr="008A6AB5">
        <w:rPr>
          <w:b/>
          <w:bCs/>
        </w:rPr>
        <w:t>.05.</w:t>
      </w:r>
      <w:r w:rsidRPr="008A6AB5">
        <w:rPr>
          <w:b/>
          <w:bCs/>
        </w:rPr>
        <w:t>20</w:t>
      </w:r>
      <w:r w:rsidR="005D36FA" w:rsidRPr="008A6AB5">
        <w:rPr>
          <w:b/>
          <w:bCs/>
        </w:rPr>
        <w:t>2</w:t>
      </w:r>
      <w:r w:rsidR="00C6203E" w:rsidRPr="008A6AB5">
        <w:rPr>
          <w:b/>
          <w:bCs/>
        </w:rPr>
        <w:t>3</w:t>
      </w:r>
      <w:r w:rsidRPr="008A6AB5">
        <w:rPr>
          <w:b/>
          <w:bCs/>
        </w:rPr>
        <w:t xml:space="preserve"> r.</w:t>
      </w:r>
      <w:r w:rsidRPr="008A6AB5">
        <w:rPr>
          <w:b/>
        </w:rPr>
        <w:t xml:space="preserve"> </w:t>
      </w:r>
      <w:r w:rsidR="005D36FA" w:rsidRPr="00E74094">
        <w:rPr>
          <w:bCs/>
        </w:rPr>
        <w:t>e</w:t>
      </w:r>
      <w:r w:rsidR="005D36FA">
        <w:rPr>
          <w:b/>
        </w:rPr>
        <w:t>-</w:t>
      </w:r>
      <w:r w:rsidRPr="00CC20B3">
        <w:t xml:space="preserve">mailem </w:t>
      </w:r>
      <w:r w:rsidRPr="005D36FA">
        <w:rPr>
          <w:color w:val="000000" w:themeColor="text1"/>
        </w:rPr>
        <w:t>na adres</w:t>
      </w:r>
      <w:r w:rsidR="004E7F6E" w:rsidRPr="005D36FA">
        <w:rPr>
          <w:color w:val="000000" w:themeColor="text1"/>
        </w:rPr>
        <w:t xml:space="preserve"> </w:t>
      </w:r>
      <w:r w:rsidR="00E74094" w:rsidRPr="00E74094">
        <w:rPr>
          <w:b/>
          <w:bCs/>
          <w:color w:val="000000" w:themeColor="text1"/>
        </w:rPr>
        <w:t>tozn@praca.gov.pl</w:t>
      </w:r>
    </w:p>
    <w:p w14:paraId="04080B8D" w14:textId="43AFDE1D" w:rsidR="00A85E37" w:rsidRDefault="00A85E37" w:rsidP="00485826">
      <w:pPr>
        <w:jc w:val="both"/>
        <w:rPr>
          <w:color w:val="000000" w:themeColor="text1"/>
        </w:rPr>
      </w:pPr>
    </w:p>
    <w:p w14:paraId="1BF56A39" w14:textId="77777777" w:rsidR="00A85E37" w:rsidRPr="00246F4B" w:rsidRDefault="00A85E37" w:rsidP="00A85E37">
      <w:pPr>
        <w:jc w:val="center"/>
        <w:rPr>
          <w:b/>
          <w:bCs/>
        </w:rPr>
      </w:pPr>
      <w:r w:rsidRPr="00246F4B">
        <w:rPr>
          <w:b/>
          <w:bCs/>
        </w:rPr>
        <w:lastRenderedPageBreak/>
        <w:t xml:space="preserve">OŚWIADCZENIE O WYRAŻENIU ZGODY </w:t>
      </w:r>
    </w:p>
    <w:p w14:paraId="30F8C248" w14:textId="77777777" w:rsidR="00A85E37" w:rsidRPr="007F58C0" w:rsidRDefault="00A85E37" w:rsidP="00A85E37">
      <w:pPr>
        <w:jc w:val="center"/>
        <w:rPr>
          <w:b/>
          <w:bCs/>
        </w:rPr>
      </w:pPr>
    </w:p>
    <w:p w14:paraId="52421920" w14:textId="72CE7E11" w:rsidR="00A85E37" w:rsidRPr="00404342" w:rsidRDefault="00A85E37" w:rsidP="00A85E37">
      <w:pPr>
        <w:pStyle w:val="Bezodstpw"/>
        <w:jc w:val="both"/>
        <w:rPr>
          <w:sz w:val="22"/>
          <w:szCs w:val="22"/>
        </w:rPr>
      </w:pPr>
      <w:r w:rsidRPr="00404342">
        <w:rPr>
          <w:sz w:val="22"/>
          <w:szCs w:val="22"/>
        </w:rPr>
        <w:t xml:space="preserve">Wyrażam zgodę na przetwarzanie moich danych osobowych w zakresie: imię, nazwisko, adres zamieszkania, telefon zgodnie z Rozporządzeniem Parlamentu Europejskiego i Rady (UE) 2016/679 z dnia 27 kwietnia 2016 r. w sprawie ochrony osób fizycznych w związku z przetwarzaniem danych osobowych </w:t>
      </w:r>
      <w:r w:rsidR="00404342">
        <w:rPr>
          <w:sz w:val="22"/>
          <w:szCs w:val="22"/>
        </w:rPr>
        <w:br/>
      </w:r>
      <w:r w:rsidRPr="00404342">
        <w:rPr>
          <w:sz w:val="22"/>
          <w:szCs w:val="22"/>
        </w:rPr>
        <w:t xml:space="preserve">i w sprawie swobodnego przepływu takich danych oraz uchylenia </w:t>
      </w:r>
      <w:r w:rsidRPr="000C1D02">
        <w:rPr>
          <w:sz w:val="22"/>
          <w:szCs w:val="22"/>
        </w:rPr>
        <w:t>dyrektywy 95/46/WE</w:t>
      </w:r>
      <w:r w:rsidR="00404342" w:rsidRPr="000C1D02">
        <w:rPr>
          <w:sz w:val="22"/>
          <w:szCs w:val="22"/>
        </w:rPr>
        <w:t xml:space="preserve"> </w:t>
      </w:r>
      <w:r w:rsidRPr="000C1D02">
        <w:rPr>
          <w:sz w:val="22"/>
          <w:szCs w:val="22"/>
        </w:rPr>
        <w:t>(ogólne rozporządzenie</w:t>
      </w:r>
      <w:r w:rsidR="00404342" w:rsidRPr="000C1D02">
        <w:rPr>
          <w:sz w:val="22"/>
          <w:szCs w:val="22"/>
        </w:rPr>
        <w:t xml:space="preserve"> </w:t>
      </w:r>
      <w:r w:rsidRPr="000C1D02">
        <w:rPr>
          <w:sz w:val="22"/>
          <w:szCs w:val="22"/>
        </w:rPr>
        <w:t>o</w:t>
      </w:r>
      <w:r w:rsidR="00404342" w:rsidRPr="000C1D02">
        <w:rPr>
          <w:sz w:val="22"/>
          <w:szCs w:val="22"/>
        </w:rPr>
        <w:t xml:space="preserve"> </w:t>
      </w:r>
      <w:r w:rsidRPr="000C1D02">
        <w:rPr>
          <w:sz w:val="22"/>
          <w:szCs w:val="22"/>
        </w:rPr>
        <w:t xml:space="preserve">ochronie danych), </w:t>
      </w:r>
      <w:r w:rsidR="00404342" w:rsidRPr="000C1D02">
        <w:rPr>
          <w:sz w:val="22"/>
          <w:szCs w:val="22"/>
        </w:rPr>
        <w:br/>
      </w:r>
      <w:r w:rsidRPr="000C1D02">
        <w:rPr>
          <w:sz w:val="22"/>
          <w:szCs w:val="22"/>
        </w:rPr>
        <w:t>publ.</w:t>
      </w:r>
      <w:r w:rsidR="00404342" w:rsidRPr="000C1D02">
        <w:rPr>
          <w:sz w:val="22"/>
          <w:szCs w:val="22"/>
        </w:rPr>
        <w:t xml:space="preserve"> </w:t>
      </w:r>
      <w:r w:rsidRPr="000C1D02">
        <w:rPr>
          <w:sz w:val="22"/>
          <w:szCs w:val="22"/>
        </w:rPr>
        <w:t xml:space="preserve">Dz. Urz. UE L Nr 119, s. 1 w celu przeprowadzenia konsultacji społecznych z mieszkańcami Powiatu Żnińskiego projektu </w:t>
      </w:r>
      <w:r w:rsidR="00404342" w:rsidRPr="000C1D02">
        <w:rPr>
          <w:sz w:val="22"/>
          <w:szCs w:val="22"/>
        </w:rPr>
        <w:t>„</w:t>
      </w:r>
      <w:r w:rsidR="000C1D02" w:rsidRPr="000C1D02">
        <w:rPr>
          <w:bCs/>
          <w:sz w:val="22"/>
          <w:szCs w:val="22"/>
        </w:rPr>
        <w:t>Powiatowego programu przeciwdziałania bezrobociu oraz aktywizacji lokalnego rynku pracy na lata 2023-2027</w:t>
      </w:r>
      <w:r w:rsidR="00404342" w:rsidRPr="000C1D02">
        <w:rPr>
          <w:sz w:val="22"/>
          <w:szCs w:val="22"/>
        </w:rPr>
        <w:t>”.</w:t>
      </w:r>
    </w:p>
    <w:p w14:paraId="4CCAB9B7" w14:textId="77777777" w:rsidR="00A85E37" w:rsidRPr="00246F4B" w:rsidRDefault="00A85E37" w:rsidP="00A85E37">
      <w:pPr>
        <w:pStyle w:val="Bezodstpw"/>
        <w:jc w:val="both"/>
        <w:rPr>
          <w:sz w:val="22"/>
          <w:szCs w:val="22"/>
        </w:rPr>
      </w:pPr>
    </w:p>
    <w:p w14:paraId="18437A33" w14:textId="77777777" w:rsidR="00A85E37" w:rsidRPr="00246F4B" w:rsidRDefault="00A85E37" w:rsidP="00A85E37">
      <w:pPr>
        <w:tabs>
          <w:tab w:val="left" w:pos="2235"/>
        </w:tabs>
        <w:spacing w:line="360" w:lineRule="auto"/>
        <w:jc w:val="right"/>
        <w:rPr>
          <w:sz w:val="12"/>
          <w:szCs w:val="12"/>
        </w:rPr>
      </w:pPr>
    </w:p>
    <w:p w14:paraId="6FB3AC66" w14:textId="77777777" w:rsidR="00A85E37" w:rsidRPr="00291392" w:rsidRDefault="00A85E37" w:rsidP="00A85E37">
      <w:pPr>
        <w:tabs>
          <w:tab w:val="left" w:pos="2235"/>
        </w:tabs>
        <w:spacing w:line="360" w:lineRule="auto"/>
        <w:jc w:val="right"/>
      </w:pPr>
      <w:r w:rsidRPr="00291392">
        <w:t>………………………………..</w:t>
      </w:r>
    </w:p>
    <w:p w14:paraId="5AE9B5E5" w14:textId="145B0C6A" w:rsidR="00A85E37" w:rsidRPr="00E116EC" w:rsidRDefault="00404342" w:rsidP="00404342">
      <w:pPr>
        <w:tabs>
          <w:tab w:val="left" w:pos="2235"/>
        </w:tabs>
        <w:spacing w:line="360" w:lineRule="auto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16EC">
        <w:rPr>
          <w:i/>
          <w:iCs/>
        </w:rPr>
        <w:tab/>
      </w:r>
      <w:r w:rsidR="00A85E37" w:rsidRPr="00E116EC">
        <w:rPr>
          <w:i/>
          <w:iCs/>
        </w:rPr>
        <w:t>(data, podpis)</w:t>
      </w:r>
    </w:p>
    <w:p w14:paraId="52F4014F" w14:textId="77777777" w:rsidR="00A85E37" w:rsidRDefault="00A85E37" w:rsidP="00A85E37">
      <w:pPr>
        <w:ind w:left="2124" w:firstLine="708"/>
        <w:rPr>
          <w:b/>
          <w:bCs/>
        </w:rPr>
      </w:pPr>
    </w:p>
    <w:p w14:paraId="75E31BD9" w14:textId="77777777" w:rsidR="00A85E37" w:rsidRDefault="00A85E37" w:rsidP="00A85E37">
      <w:pPr>
        <w:jc w:val="center"/>
        <w:rPr>
          <w:b/>
          <w:bCs/>
        </w:rPr>
      </w:pPr>
      <w:r w:rsidRPr="00246F4B">
        <w:rPr>
          <w:b/>
          <w:bCs/>
        </w:rPr>
        <w:t xml:space="preserve">KLAUZULA INFORMACYJNA </w:t>
      </w:r>
      <w:r>
        <w:rPr>
          <w:b/>
          <w:bCs/>
        </w:rPr>
        <w:t>–</w:t>
      </w:r>
      <w:r w:rsidRPr="00246F4B">
        <w:rPr>
          <w:b/>
          <w:bCs/>
        </w:rPr>
        <w:t xml:space="preserve"> zgoda</w:t>
      </w:r>
    </w:p>
    <w:p w14:paraId="24B0401B" w14:textId="77777777" w:rsidR="00A85E37" w:rsidRPr="00244064" w:rsidRDefault="00A85E37" w:rsidP="00A85E37">
      <w:pPr>
        <w:jc w:val="center"/>
        <w:rPr>
          <w:b/>
          <w:bCs/>
          <w:color w:val="FF0000"/>
        </w:rPr>
      </w:pPr>
    </w:p>
    <w:p w14:paraId="1898116B" w14:textId="673C3D5D" w:rsidR="00A85E37" w:rsidRPr="00E116EC" w:rsidRDefault="00A85E37" w:rsidP="00A85E37">
      <w:pPr>
        <w:pStyle w:val="Bezodstpw"/>
        <w:numPr>
          <w:ilvl w:val="0"/>
          <w:numId w:val="12"/>
        </w:numPr>
        <w:rPr>
          <w:b/>
          <w:bCs/>
          <w:sz w:val="22"/>
          <w:szCs w:val="22"/>
        </w:rPr>
      </w:pPr>
      <w:r w:rsidRPr="00E116EC">
        <w:rPr>
          <w:sz w:val="22"/>
          <w:szCs w:val="22"/>
        </w:rPr>
        <w:t xml:space="preserve">Administratorem Pani/Pana danych osobowych jest </w:t>
      </w:r>
      <w:r w:rsidR="00404342" w:rsidRPr="00E116EC">
        <w:rPr>
          <w:sz w:val="22"/>
          <w:szCs w:val="22"/>
        </w:rPr>
        <w:t xml:space="preserve">Powiatowy Urząd Pracy w Żninie </w:t>
      </w:r>
      <w:r w:rsidR="00404342" w:rsidRPr="00E116EC">
        <w:rPr>
          <w:rStyle w:val="fontstyle01"/>
          <w:rFonts w:ascii="Times New Roman" w:hAnsi="Times New Roman" w:cs="Times New Roman"/>
          <w:b w:val="0"/>
          <w:bCs w:val="0"/>
          <w:color w:val="auto"/>
        </w:rPr>
        <w:t>(adres: ul. Składowa 4, 88 – 400 Żnin, adres e-mail:</w:t>
      </w:r>
      <w:r w:rsidR="00E116EC">
        <w:rPr>
          <w:rStyle w:val="fontstyle01"/>
          <w:rFonts w:ascii="Times New Roman" w:hAnsi="Times New Roman" w:cs="Times New Roman"/>
          <w:b w:val="0"/>
          <w:bCs w:val="0"/>
          <w:color w:val="auto"/>
        </w:rPr>
        <w:t xml:space="preserve"> </w:t>
      </w:r>
      <w:r w:rsidR="00404342" w:rsidRPr="00E116EC">
        <w:rPr>
          <w:rStyle w:val="fontstyle01"/>
          <w:rFonts w:ascii="Times New Roman" w:hAnsi="Times New Roman" w:cs="Times New Roman"/>
          <w:b w:val="0"/>
          <w:bCs w:val="0"/>
          <w:color w:val="auto"/>
        </w:rPr>
        <w:t>tozn@praca.gov.pl, numer telefonu: 52 303 11 12).</w:t>
      </w:r>
    </w:p>
    <w:p w14:paraId="1CE105E6" w14:textId="16CDDBCA" w:rsidR="00A85E37" w:rsidRDefault="00A85E37" w:rsidP="00A85E37">
      <w:pPr>
        <w:pStyle w:val="Bezodstpw"/>
        <w:numPr>
          <w:ilvl w:val="0"/>
          <w:numId w:val="12"/>
        </w:numPr>
        <w:rPr>
          <w:sz w:val="22"/>
          <w:szCs w:val="22"/>
        </w:rPr>
      </w:pPr>
      <w:r w:rsidRPr="00E116EC">
        <w:rPr>
          <w:sz w:val="22"/>
          <w:szCs w:val="22"/>
        </w:rPr>
        <w:t>W sprawach z zakresu ochrony danych osobowych mogą Państwo kontaktować się z Inspektorem Ochrony Danych pod adresem e-mail:</w:t>
      </w:r>
      <w:r w:rsidR="00E116EC" w:rsidRPr="00E116EC">
        <w:rPr>
          <w:sz w:val="22"/>
          <w:szCs w:val="22"/>
        </w:rPr>
        <w:t xml:space="preserve"> </w:t>
      </w:r>
      <w:hyperlink r:id="rId8" w:history="1">
        <w:r w:rsidR="00E116EC" w:rsidRPr="00E116EC">
          <w:rPr>
            <w:rStyle w:val="Hipercze"/>
            <w:color w:val="auto"/>
            <w:sz w:val="22"/>
            <w:szCs w:val="22"/>
            <w:u w:val="none"/>
          </w:rPr>
          <w:t>inspektor@znin.praca.gov.pl</w:t>
        </w:r>
      </w:hyperlink>
    </w:p>
    <w:p w14:paraId="7FABFBBA" w14:textId="32ED0C9A" w:rsidR="00A85E37" w:rsidRPr="00E116EC" w:rsidRDefault="00A85E37" w:rsidP="00E116EC">
      <w:pPr>
        <w:pStyle w:val="Bezodstpw"/>
        <w:numPr>
          <w:ilvl w:val="0"/>
          <w:numId w:val="12"/>
        </w:numPr>
        <w:rPr>
          <w:sz w:val="22"/>
          <w:szCs w:val="22"/>
        </w:rPr>
      </w:pPr>
      <w:r w:rsidRPr="00E116EC">
        <w:rPr>
          <w:sz w:val="22"/>
          <w:szCs w:val="22"/>
        </w:rPr>
        <w:t>Dane osobowe będą przetwarzane w celu przeprowadzenia konsultacji społecznych z mieszkańcami Powiat</w:t>
      </w:r>
      <w:r w:rsidRPr="00877504">
        <w:rPr>
          <w:sz w:val="22"/>
          <w:szCs w:val="22"/>
        </w:rPr>
        <w:t>u Żnińskiego</w:t>
      </w:r>
      <w:r w:rsidR="000D0408">
        <w:rPr>
          <w:sz w:val="22"/>
          <w:szCs w:val="22"/>
        </w:rPr>
        <w:t xml:space="preserve"> dot.</w:t>
      </w:r>
      <w:r w:rsidRPr="00877504">
        <w:rPr>
          <w:sz w:val="22"/>
          <w:szCs w:val="22"/>
        </w:rPr>
        <w:t xml:space="preserve"> projektu </w:t>
      </w:r>
      <w:r w:rsidR="00E116EC" w:rsidRPr="00877504">
        <w:rPr>
          <w:sz w:val="22"/>
          <w:szCs w:val="22"/>
        </w:rPr>
        <w:t>„</w:t>
      </w:r>
      <w:r w:rsidR="00877504" w:rsidRPr="00877504">
        <w:rPr>
          <w:sz w:val="22"/>
          <w:szCs w:val="22"/>
        </w:rPr>
        <w:t>Powiatowego programu przeciwdziałania bezrobociu oraz aktywizacji lokalnego rynku pracy na lata 2023-2027</w:t>
      </w:r>
      <w:r w:rsidR="00E116EC" w:rsidRPr="00877504">
        <w:rPr>
          <w:sz w:val="22"/>
          <w:szCs w:val="22"/>
        </w:rPr>
        <w:t>”.</w:t>
      </w:r>
    </w:p>
    <w:p w14:paraId="03E51119" w14:textId="77777777" w:rsidR="00A85E37" w:rsidRPr="00E116EC" w:rsidRDefault="00A85E37" w:rsidP="00A85E37">
      <w:pPr>
        <w:pStyle w:val="Bezodstpw"/>
        <w:numPr>
          <w:ilvl w:val="0"/>
          <w:numId w:val="12"/>
        </w:numPr>
        <w:rPr>
          <w:sz w:val="22"/>
          <w:szCs w:val="22"/>
        </w:rPr>
      </w:pPr>
      <w:r w:rsidRPr="00E116EC">
        <w:rPr>
          <w:sz w:val="22"/>
          <w:szCs w:val="22"/>
        </w:rPr>
        <w:t xml:space="preserve">Dane osobowe będą przetwarzane do czasu cofnięcia zgody na przetwarzanie danych osobowych. </w:t>
      </w:r>
    </w:p>
    <w:p w14:paraId="05CDAFBF" w14:textId="77777777" w:rsidR="00A85E37" w:rsidRPr="00E116EC" w:rsidRDefault="00A85E37" w:rsidP="00A85E37">
      <w:pPr>
        <w:pStyle w:val="Bezodstpw"/>
        <w:numPr>
          <w:ilvl w:val="0"/>
          <w:numId w:val="12"/>
        </w:numPr>
        <w:rPr>
          <w:sz w:val="22"/>
          <w:szCs w:val="22"/>
        </w:rPr>
      </w:pPr>
      <w:r w:rsidRPr="00E116EC">
        <w:rPr>
          <w:sz w:val="22"/>
          <w:szCs w:val="22"/>
        </w:rPr>
        <w:t xml:space="preserve">Podstawą prawną przetwarzania danych jest art. 6 ust. 1 lit. a) ww. Rozporządzenia. </w:t>
      </w:r>
    </w:p>
    <w:p w14:paraId="3EDBE6B0" w14:textId="77777777" w:rsidR="00A85E37" w:rsidRPr="00E116EC" w:rsidRDefault="00A85E37" w:rsidP="00A85E37">
      <w:pPr>
        <w:pStyle w:val="Bezodstpw"/>
        <w:numPr>
          <w:ilvl w:val="0"/>
          <w:numId w:val="12"/>
        </w:numPr>
        <w:rPr>
          <w:sz w:val="22"/>
          <w:szCs w:val="22"/>
        </w:rPr>
      </w:pPr>
      <w:r w:rsidRPr="00E116EC">
        <w:rPr>
          <w:sz w:val="22"/>
          <w:szCs w:val="22"/>
        </w:rPr>
        <w:t xml:space="preserve">Odbiorcami Pani/Pana danych będą podmioty, które na podstawie zawartych umów przetwarzają dane osobowe w imieniu Administratora. </w:t>
      </w:r>
    </w:p>
    <w:p w14:paraId="152DBF8A" w14:textId="77777777" w:rsidR="00A85E37" w:rsidRPr="00E116EC" w:rsidRDefault="00A85E37" w:rsidP="00A85E37">
      <w:pPr>
        <w:pStyle w:val="Bezodstpw"/>
        <w:numPr>
          <w:ilvl w:val="0"/>
          <w:numId w:val="12"/>
        </w:numPr>
        <w:rPr>
          <w:sz w:val="22"/>
          <w:szCs w:val="22"/>
        </w:rPr>
      </w:pPr>
      <w:r w:rsidRPr="00E116EC">
        <w:rPr>
          <w:sz w:val="22"/>
          <w:szCs w:val="22"/>
        </w:rPr>
        <w:t>Osoba, której dane dotyczą ma prawo do:</w:t>
      </w:r>
    </w:p>
    <w:p w14:paraId="1719BD32" w14:textId="77777777" w:rsidR="00A85E37" w:rsidRPr="00E116EC" w:rsidRDefault="00A85E37" w:rsidP="00A85E37">
      <w:pPr>
        <w:pStyle w:val="Bezodstpw"/>
        <w:ind w:left="567" w:hanging="141"/>
        <w:rPr>
          <w:sz w:val="22"/>
          <w:szCs w:val="22"/>
        </w:rPr>
      </w:pPr>
      <w:r w:rsidRPr="00E116EC">
        <w:rPr>
          <w:sz w:val="22"/>
          <w:szCs w:val="22"/>
        </w:rPr>
        <w:t>- żądania dostępu do danych osobowych oraz ich sprostowania, usunięcia lub ograniczenia przetwarzania danych osobowych.</w:t>
      </w:r>
    </w:p>
    <w:p w14:paraId="517BD325" w14:textId="77777777" w:rsidR="00A85E37" w:rsidRPr="00E116EC" w:rsidRDefault="00A85E37" w:rsidP="00A85E37">
      <w:pPr>
        <w:pStyle w:val="Bezodstpw"/>
        <w:ind w:left="567" w:hanging="141"/>
        <w:rPr>
          <w:sz w:val="22"/>
          <w:szCs w:val="22"/>
        </w:rPr>
      </w:pPr>
      <w:r w:rsidRPr="00E116EC">
        <w:rPr>
          <w:sz w:val="22"/>
          <w:szCs w:val="22"/>
        </w:rPr>
        <w:t>- cofnięcia zgody w dowolnym momencie bez wpływu na zgodność z prawem przetwarzania, którego dokonano na podstawie zgody przed jej cofnięciem.</w:t>
      </w:r>
    </w:p>
    <w:p w14:paraId="1660242F" w14:textId="77777777" w:rsidR="00A85E37" w:rsidRPr="00E116EC" w:rsidRDefault="00A85E37" w:rsidP="00A85E37">
      <w:pPr>
        <w:pStyle w:val="Bezodstpw"/>
        <w:ind w:left="567" w:hanging="141"/>
        <w:rPr>
          <w:sz w:val="22"/>
          <w:szCs w:val="22"/>
        </w:rPr>
      </w:pPr>
      <w:r w:rsidRPr="00E116EC">
        <w:rPr>
          <w:sz w:val="22"/>
          <w:szCs w:val="22"/>
        </w:rPr>
        <w:t>- wniesienia skargi do organu nadzorczego w przypadku gdy przetwarzanie danych odbywa się z naruszeniem przepisów powyższego rozporządzenia tj. Prezesa Urzędu Ochrony Danych Osobowych, ul. Stawki 2, 00-193 Warszawa.</w:t>
      </w:r>
    </w:p>
    <w:p w14:paraId="0158EE94" w14:textId="77777777" w:rsidR="00A85E37" w:rsidRPr="00E116EC" w:rsidRDefault="00A85E37" w:rsidP="00A85E37">
      <w:pPr>
        <w:pStyle w:val="Bezodstpw"/>
        <w:rPr>
          <w:sz w:val="10"/>
          <w:szCs w:val="10"/>
        </w:rPr>
      </w:pPr>
    </w:p>
    <w:p w14:paraId="4BC54C87" w14:textId="15BEB153" w:rsidR="00A85E37" w:rsidRPr="00E116EC" w:rsidRDefault="00A85E37" w:rsidP="00A85E37">
      <w:pPr>
        <w:pStyle w:val="Bezodstpw"/>
        <w:rPr>
          <w:sz w:val="22"/>
          <w:szCs w:val="22"/>
        </w:rPr>
      </w:pPr>
      <w:r w:rsidRPr="00E116EC">
        <w:rPr>
          <w:sz w:val="22"/>
          <w:szCs w:val="22"/>
        </w:rPr>
        <w:t xml:space="preserve">Podanie danych osobowych jest dobrowolne, przy czym konsekwencją niepodania danych osobowych jest brak możliwości realizacji celu, o którym mowa </w:t>
      </w:r>
      <w:r w:rsidR="00E116EC" w:rsidRPr="00E116EC">
        <w:rPr>
          <w:sz w:val="22"/>
          <w:szCs w:val="22"/>
        </w:rPr>
        <w:br/>
      </w:r>
      <w:r w:rsidRPr="00E116EC">
        <w:rPr>
          <w:sz w:val="22"/>
          <w:szCs w:val="22"/>
        </w:rPr>
        <w:t xml:space="preserve">w punkcie 3. Ponadto informujemy, iż w związku z przetwarzaniem Pani/Pana danych osobowych nie podlega Pan/Pani decyzjom, które się opierają wyłącznie na zautomatyzowanym przetwarzaniu, w tym profilowaniu, o czym stanowi art. 22 ogólnego rozporządzenia o ochronie danych osobowych. </w:t>
      </w:r>
    </w:p>
    <w:p w14:paraId="77615F1A" w14:textId="77777777" w:rsidR="00A85E37" w:rsidRDefault="00A85E37" w:rsidP="00A85E37">
      <w:pPr>
        <w:tabs>
          <w:tab w:val="left" w:pos="2235"/>
        </w:tabs>
        <w:spacing w:line="360" w:lineRule="auto"/>
      </w:pPr>
    </w:p>
    <w:p w14:paraId="6D8A55B0" w14:textId="77777777" w:rsidR="00A85E37" w:rsidRPr="00291392" w:rsidRDefault="00A85E37" w:rsidP="00A85E37">
      <w:pPr>
        <w:tabs>
          <w:tab w:val="left" w:pos="2235"/>
        </w:tabs>
        <w:spacing w:line="360" w:lineRule="auto"/>
        <w:jc w:val="right"/>
      </w:pPr>
      <w:r w:rsidRPr="00291392">
        <w:t>………………………………..</w:t>
      </w:r>
    </w:p>
    <w:p w14:paraId="4CE8D9B9" w14:textId="16363BD2" w:rsidR="00A85E37" w:rsidRPr="00E116EC" w:rsidRDefault="00E116EC" w:rsidP="00E116EC">
      <w:pPr>
        <w:tabs>
          <w:tab w:val="left" w:pos="2235"/>
        </w:tabs>
        <w:spacing w:line="360" w:lineRule="auto"/>
        <w:jc w:val="center"/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16EC">
        <w:rPr>
          <w:i/>
          <w:iCs/>
        </w:rPr>
        <w:tab/>
      </w:r>
      <w:r w:rsidR="00A85E37" w:rsidRPr="00E116EC">
        <w:rPr>
          <w:i/>
          <w:iCs/>
        </w:rPr>
        <w:t>(podpis)</w:t>
      </w:r>
    </w:p>
    <w:sectPr w:rsidR="00A85E37" w:rsidRPr="00E116EC" w:rsidSect="002522D1">
      <w:pgSz w:w="16838" w:h="11906" w:orient="landscape"/>
      <w:pgMar w:top="426" w:right="1417" w:bottom="709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CD94C" w14:textId="77777777" w:rsidR="006C5DD4" w:rsidRDefault="006C5DD4" w:rsidP="009C0C28">
      <w:r>
        <w:separator/>
      </w:r>
    </w:p>
  </w:endnote>
  <w:endnote w:type="continuationSeparator" w:id="0">
    <w:p w14:paraId="5A8468C7" w14:textId="77777777" w:rsidR="006C5DD4" w:rsidRDefault="006C5DD4" w:rsidP="009C0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C4DF" w14:textId="77777777" w:rsidR="006C5DD4" w:rsidRDefault="006C5DD4" w:rsidP="009C0C28">
      <w:r>
        <w:separator/>
      </w:r>
    </w:p>
  </w:footnote>
  <w:footnote w:type="continuationSeparator" w:id="0">
    <w:p w14:paraId="38F249BF" w14:textId="77777777" w:rsidR="006C5DD4" w:rsidRDefault="006C5DD4" w:rsidP="009C0C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410FF"/>
    <w:multiLevelType w:val="hybridMultilevel"/>
    <w:tmpl w:val="124EB30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4A75A41"/>
    <w:multiLevelType w:val="hybridMultilevel"/>
    <w:tmpl w:val="6B1439BE"/>
    <w:lvl w:ilvl="0" w:tplc="EC6A50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B0EA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2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210810"/>
    <w:multiLevelType w:val="hybridMultilevel"/>
    <w:tmpl w:val="48D81490"/>
    <w:lvl w:ilvl="0" w:tplc="18668418">
      <w:start w:val="1"/>
      <w:numFmt w:val="decimal"/>
      <w:lvlText w:val="%1)"/>
      <w:lvlJc w:val="left"/>
      <w:pPr>
        <w:ind w:left="144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2C4F1200"/>
    <w:multiLevelType w:val="hybridMultilevel"/>
    <w:tmpl w:val="FB0EFC86"/>
    <w:lvl w:ilvl="0" w:tplc="697AC9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F372067"/>
    <w:multiLevelType w:val="hybridMultilevel"/>
    <w:tmpl w:val="77F680C6"/>
    <w:lvl w:ilvl="0" w:tplc="FAB0EA7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9B225AA"/>
    <w:multiLevelType w:val="hybridMultilevel"/>
    <w:tmpl w:val="40FC907E"/>
    <w:lvl w:ilvl="0" w:tplc="CC7422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C9A6561"/>
    <w:multiLevelType w:val="hybridMultilevel"/>
    <w:tmpl w:val="FCCEF870"/>
    <w:lvl w:ilvl="0" w:tplc="FAB0EA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4FD486C"/>
    <w:multiLevelType w:val="hybridMultilevel"/>
    <w:tmpl w:val="31C2574A"/>
    <w:lvl w:ilvl="0" w:tplc="FAB0EA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7017CB"/>
    <w:multiLevelType w:val="hybridMultilevel"/>
    <w:tmpl w:val="EEF6170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36ACC91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61CB6DD1"/>
    <w:multiLevelType w:val="hybridMultilevel"/>
    <w:tmpl w:val="9ABCBD8C"/>
    <w:lvl w:ilvl="0" w:tplc="1CB6DC0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2" w:tplc="36ACC918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664E0B97"/>
    <w:multiLevelType w:val="multilevel"/>
    <w:tmpl w:val="5CA6A8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160330D"/>
    <w:multiLevelType w:val="hybridMultilevel"/>
    <w:tmpl w:val="8FA65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999578031">
    <w:abstractNumId w:val="1"/>
  </w:num>
  <w:num w:numId="2" w16cid:durableId="1495412622">
    <w:abstractNumId w:val="11"/>
  </w:num>
  <w:num w:numId="3" w16cid:durableId="1907953270">
    <w:abstractNumId w:val="3"/>
  </w:num>
  <w:num w:numId="4" w16cid:durableId="774789490">
    <w:abstractNumId w:val="0"/>
  </w:num>
  <w:num w:numId="5" w16cid:durableId="773011497">
    <w:abstractNumId w:val="9"/>
  </w:num>
  <w:num w:numId="6" w16cid:durableId="2141071930">
    <w:abstractNumId w:val="2"/>
  </w:num>
  <w:num w:numId="7" w16cid:durableId="984041685">
    <w:abstractNumId w:val="8"/>
  </w:num>
  <w:num w:numId="8" w16cid:durableId="1690794225">
    <w:abstractNumId w:val="10"/>
  </w:num>
  <w:num w:numId="9" w16cid:durableId="1562789602">
    <w:abstractNumId w:val="4"/>
  </w:num>
  <w:num w:numId="10" w16cid:durableId="1295982252">
    <w:abstractNumId w:val="6"/>
  </w:num>
  <w:num w:numId="11" w16cid:durableId="1091700370">
    <w:abstractNumId w:val="7"/>
  </w:num>
  <w:num w:numId="12" w16cid:durableId="142175590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948"/>
    <w:rsid w:val="00005490"/>
    <w:rsid w:val="000420BC"/>
    <w:rsid w:val="000625DC"/>
    <w:rsid w:val="000B634E"/>
    <w:rsid w:val="000C1D02"/>
    <w:rsid w:val="000D0408"/>
    <w:rsid w:val="000E32B0"/>
    <w:rsid w:val="001226C8"/>
    <w:rsid w:val="0015310D"/>
    <w:rsid w:val="00186616"/>
    <w:rsid w:val="001F0BB4"/>
    <w:rsid w:val="00221394"/>
    <w:rsid w:val="00244064"/>
    <w:rsid w:val="002522D1"/>
    <w:rsid w:val="00275AEC"/>
    <w:rsid w:val="0028470E"/>
    <w:rsid w:val="002A273E"/>
    <w:rsid w:val="00304C6B"/>
    <w:rsid w:val="00353CD0"/>
    <w:rsid w:val="00404342"/>
    <w:rsid w:val="00436689"/>
    <w:rsid w:val="00454127"/>
    <w:rsid w:val="004543B2"/>
    <w:rsid w:val="0045757A"/>
    <w:rsid w:val="00485826"/>
    <w:rsid w:val="004E4EB9"/>
    <w:rsid w:val="004E7F6E"/>
    <w:rsid w:val="005A0C11"/>
    <w:rsid w:val="005B0CF3"/>
    <w:rsid w:val="005D10A1"/>
    <w:rsid w:val="005D36FA"/>
    <w:rsid w:val="006047F2"/>
    <w:rsid w:val="00637076"/>
    <w:rsid w:val="00666E41"/>
    <w:rsid w:val="006C5DD4"/>
    <w:rsid w:val="006D7822"/>
    <w:rsid w:val="00794D28"/>
    <w:rsid w:val="007B6196"/>
    <w:rsid w:val="007B7BCD"/>
    <w:rsid w:val="007E4C4C"/>
    <w:rsid w:val="00804C25"/>
    <w:rsid w:val="00815C76"/>
    <w:rsid w:val="00844E58"/>
    <w:rsid w:val="008472CC"/>
    <w:rsid w:val="00877504"/>
    <w:rsid w:val="008A6AB5"/>
    <w:rsid w:val="008C3786"/>
    <w:rsid w:val="00900410"/>
    <w:rsid w:val="00903D5A"/>
    <w:rsid w:val="009057C5"/>
    <w:rsid w:val="00956581"/>
    <w:rsid w:val="00963C21"/>
    <w:rsid w:val="009712EF"/>
    <w:rsid w:val="009C0C28"/>
    <w:rsid w:val="009E151A"/>
    <w:rsid w:val="00A07C82"/>
    <w:rsid w:val="00A14B11"/>
    <w:rsid w:val="00A42ECC"/>
    <w:rsid w:val="00A4367C"/>
    <w:rsid w:val="00A4368A"/>
    <w:rsid w:val="00A712A9"/>
    <w:rsid w:val="00A85E37"/>
    <w:rsid w:val="00AC581D"/>
    <w:rsid w:val="00AD0F4B"/>
    <w:rsid w:val="00B20318"/>
    <w:rsid w:val="00B45C25"/>
    <w:rsid w:val="00B55E41"/>
    <w:rsid w:val="00B91F39"/>
    <w:rsid w:val="00B95E6B"/>
    <w:rsid w:val="00BC70E3"/>
    <w:rsid w:val="00BD2252"/>
    <w:rsid w:val="00BE12D0"/>
    <w:rsid w:val="00BE26CF"/>
    <w:rsid w:val="00BF4C81"/>
    <w:rsid w:val="00C45D69"/>
    <w:rsid w:val="00C6203E"/>
    <w:rsid w:val="00C90336"/>
    <w:rsid w:val="00CA1C66"/>
    <w:rsid w:val="00CA46DE"/>
    <w:rsid w:val="00CC5B54"/>
    <w:rsid w:val="00CF6D7D"/>
    <w:rsid w:val="00D307AF"/>
    <w:rsid w:val="00D728F5"/>
    <w:rsid w:val="00DD5753"/>
    <w:rsid w:val="00E116EC"/>
    <w:rsid w:val="00E13AAC"/>
    <w:rsid w:val="00E52910"/>
    <w:rsid w:val="00E628B0"/>
    <w:rsid w:val="00E6313C"/>
    <w:rsid w:val="00E74094"/>
    <w:rsid w:val="00EA7948"/>
    <w:rsid w:val="00EB3507"/>
    <w:rsid w:val="00EC48E7"/>
    <w:rsid w:val="00EE14F0"/>
    <w:rsid w:val="00EE2F00"/>
    <w:rsid w:val="00F252D5"/>
    <w:rsid w:val="00F56E6E"/>
    <w:rsid w:val="00FB19E0"/>
    <w:rsid w:val="00FE0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11E99"/>
  <w15:docId w15:val="{69D5725A-3664-4B18-BB3A-E15E8D204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7948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A794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A7948"/>
    <w:pPr>
      <w:ind w:left="720"/>
      <w:contextualSpacing/>
    </w:pPr>
  </w:style>
  <w:style w:type="table" w:styleId="Tabela-Siatka">
    <w:name w:val="Table Grid"/>
    <w:basedOn w:val="Standardowy"/>
    <w:rsid w:val="009712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B95E6B"/>
    <w:pPr>
      <w:spacing w:before="100" w:beforeAutospacing="1" w:after="100" w:afterAutospacing="1" w:line="360" w:lineRule="auto"/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styleId="Tekstpodstawowy">
    <w:name w:val="Body Text"/>
    <w:basedOn w:val="Normalny"/>
    <w:rsid w:val="00B95E6B"/>
    <w:pPr>
      <w:spacing w:after="120"/>
    </w:pPr>
  </w:style>
  <w:style w:type="paragraph" w:styleId="Tekstpodstawowyzwciciem">
    <w:name w:val="Body Text First Indent"/>
    <w:basedOn w:val="Tekstpodstawowy"/>
    <w:rsid w:val="00B95E6B"/>
    <w:pPr>
      <w:spacing w:before="100" w:beforeAutospacing="1" w:afterAutospacing="1" w:line="360" w:lineRule="auto"/>
      <w:ind w:firstLine="210"/>
      <w:jc w:val="both"/>
    </w:pPr>
    <w:rPr>
      <w:rFonts w:ascii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A85E37"/>
    <w:rPr>
      <w:rFonts w:ascii="Times New Roman" w:eastAsia="Times New Roman" w:hAnsi="Times New Roma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74094"/>
    <w:rPr>
      <w:color w:val="605E5C"/>
      <w:shd w:val="clear" w:color="auto" w:fill="E1DFDD"/>
    </w:rPr>
  </w:style>
  <w:style w:type="character" w:customStyle="1" w:styleId="fontstyle01">
    <w:name w:val="fontstyle01"/>
    <w:basedOn w:val="Domylnaczcionkaakapitu"/>
    <w:rsid w:val="00404342"/>
    <w:rPr>
      <w:rFonts w:ascii="Calibri" w:hAnsi="Calibri" w:cs="Calibri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znin.praca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E80D4C-097C-4662-B87E-B0A78537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633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Zarządu Powiatu</vt:lpstr>
    </vt:vector>
  </TitlesOfParts>
  <Company>Starostwo Powiatowe w Żninie</Company>
  <LinksUpToDate>false</LinksUpToDate>
  <CharactersWithSpaces>4426</CharactersWithSpaces>
  <SharedDoc>false</SharedDoc>
  <HLinks>
    <vt:vector size="48" baseType="variant">
      <vt:variant>
        <vt:i4>6160489</vt:i4>
      </vt:variant>
      <vt:variant>
        <vt:i4>21</vt:i4>
      </vt:variant>
      <vt:variant>
        <vt:i4>0</vt:i4>
      </vt:variant>
      <vt:variant>
        <vt:i4>5</vt:i4>
      </vt:variant>
      <vt:variant>
        <vt:lpwstr>mailto:turystyka@znin.pl</vt:lpwstr>
      </vt:variant>
      <vt:variant>
        <vt:lpwstr/>
      </vt:variant>
      <vt:variant>
        <vt:i4>6160489</vt:i4>
      </vt:variant>
      <vt:variant>
        <vt:i4>18</vt:i4>
      </vt:variant>
      <vt:variant>
        <vt:i4>0</vt:i4>
      </vt:variant>
      <vt:variant>
        <vt:i4>5</vt:i4>
      </vt:variant>
      <vt:variant>
        <vt:lpwstr>mailto:turystyka@znin.pl</vt:lpwstr>
      </vt:variant>
      <vt:variant>
        <vt:lpwstr/>
      </vt:variant>
      <vt:variant>
        <vt:i4>6160489</vt:i4>
      </vt:variant>
      <vt:variant>
        <vt:i4>15</vt:i4>
      </vt:variant>
      <vt:variant>
        <vt:i4>0</vt:i4>
      </vt:variant>
      <vt:variant>
        <vt:i4>5</vt:i4>
      </vt:variant>
      <vt:variant>
        <vt:lpwstr>mailto:turystyka@znin.pl</vt:lpwstr>
      </vt:variant>
      <vt:variant>
        <vt:lpwstr/>
      </vt:variant>
      <vt:variant>
        <vt:i4>6160489</vt:i4>
      </vt:variant>
      <vt:variant>
        <vt:i4>12</vt:i4>
      </vt:variant>
      <vt:variant>
        <vt:i4>0</vt:i4>
      </vt:variant>
      <vt:variant>
        <vt:i4>5</vt:i4>
      </vt:variant>
      <vt:variant>
        <vt:lpwstr>mailto:turystyka@znin.pl</vt:lpwstr>
      </vt:variant>
      <vt:variant>
        <vt:lpwstr/>
      </vt:variant>
      <vt:variant>
        <vt:i4>3014708</vt:i4>
      </vt:variant>
      <vt:variant>
        <vt:i4>9</vt:i4>
      </vt:variant>
      <vt:variant>
        <vt:i4>0</vt:i4>
      </vt:variant>
      <vt:variant>
        <vt:i4>5</vt:i4>
      </vt:variant>
      <vt:variant>
        <vt:lpwstr>http://www.bip.powiat.znin.pl/</vt:lpwstr>
      </vt:variant>
      <vt:variant>
        <vt:lpwstr/>
      </vt:variant>
      <vt:variant>
        <vt:i4>7995424</vt:i4>
      </vt:variant>
      <vt:variant>
        <vt:i4>6</vt:i4>
      </vt:variant>
      <vt:variant>
        <vt:i4>0</vt:i4>
      </vt:variant>
      <vt:variant>
        <vt:i4>5</vt:i4>
      </vt:variant>
      <vt:variant>
        <vt:lpwstr>http://www.znin.pl/</vt:lpwstr>
      </vt:variant>
      <vt:variant>
        <vt:lpwstr/>
      </vt:variant>
      <vt:variant>
        <vt:i4>7995424</vt:i4>
      </vt:variant>
      <vt:variant>
        <vt:i4>3</vt:i4>
      </vt:variant>
      <vt:variant>
        <vt:i4>0</vt:i4>
      </vt:variant>
      <vt:variant>
        <vt:i4>5</vt:i4>
      </vt:variant>
      <vt:variant>
        <vt:lpwstr>http://www.znin.pl/</vt:lpwstr>
      </vt:variant>
      <vt:variant>
        <vt:lpwstr/>
      </vt:variant>
      <vt:variant>
        <vt:i4>6815847</vt:i4>
      </vt:variant>
      <vt:variant>
        <vt:i4>0</vt:i4>
      </vt:variant>
      <vt:variant>
        <vt:i4>0</vt:i4>
      </vt:variant>
      <vt:variant>
        <vt:i4>5</vt:i4>
      </vt:variant>
      <vt:variant>
        <vt:lpwstr>http://www.bip.znin.pl/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Zarządu Powiatu</dc:title>
  <dc:creator>sekretarz</dc:creator>
  <cp:lastModifiedBy>Izabela Gwit</cp:lastModifiedBy>
  <cp:revision>9</cp:revision>
  <cp:lastPrinted>2023-02-08T09:05:00Z</cp:lastPrinted>
  <dcterms:created xsi:type="dcterms:W3CDTF">2023-05-09T08:42:00Z</dcterms:created>
  <dcterms:modified xsi:type="dcterms:W3CDTF">2023-05-11T13:22:00Z</dcterms:modified>
</cp:coreProperties>
</file>