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E64C" w14:textId="2B05C953" w:rsidR="008B3D57" w:rsidRPr="00676F36" w:rsidRDefault="00184F8E" w:rsidP="00D15C1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76F3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Informacje związane z finansowaniem z Funduszu Pracy kosztów przejazdu dla osoby bezrobotnej/poszukującej pracy w związku podjęciem zatrudnienia, udziału w formie pomocy </w:t>
      </w:r>
      <w:r w:rsidRPr="00676F3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  <w:t>na podstawie skierowania przez PUP.</w:t>
      </w:r>
    </w:p>
    <w:p w14:paraId="533B1AF6" w14:textId="77777777" w:rsidR="00676F36" w:rsidRPr="00AA08F0" w:rsidRDefault="00676F36" w:rsidP="00D15C1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292C1" w14:textId="63DBCA0A" w:rsidR="0072502C" w:rsidRPr="00AA08F0" w:rsidRDefault="007D2BBB" w:rsidP="007B41A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08F0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="0072502C" w:rsidRPr="00AA08F0">
        <w:rPr>
          <w:rFonts w:ascii="Times New Roman" w:eastAsia="Calibri" w:hAnsi="Times New Roman" w:cs="Times New Roman"/>
          <w:sz w:val="20"/>
          <w:szCs w:val="20"/>
        </w:rPr>
        <w:t>Starosta może na podstawie umowy finansować z Funduszu Pracy koszty przejazdu w związku z</w:t>
      </w:r>
      <w:r w:rsidR="007B41AD" w:rsidRPr="00AA08F0">
        <w:rPr>
          <w:rFonts w:ascii="Times New Roman" w:eastAsia="Calibri" w:hAnsi="Times New Roman" w:cs="Times New Roman"/>
          <w:sz w:val="20"/>
          <w:szCs w:val="20"/>
        </w:rPr>
        <w:t>:</w:t>
      </w:r>
      <w:r w:rsidR="0072502C" w:rsidRPr="00AA08F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414B92D" w14:textId="2BE740E4" w:rsidR="0072502C" w:rsidRPr="00AA08F0" w:rsidRDefault="0072502C" w:rsidP="0072502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08F0">
        <w:rPr>
          <w:rFonts w:ascii="Times New Roman" w:eastAsia="Calibri" w:hAnsi="Times New Roman" w:cs="Times New Roman"/>
          <w:sz w:val="20"/>
          <w:szCs w:val="20"/>
        </w:rPr>
        <w:t>1) podjęcie</w:t>
      </w:r>
      <w:r w:rsidR="007B41AD" w:rsidRPr="00AA08F0">
        <w:rPr>
          <w:rFonts w:ascii="Times New Roman" w:eastAsia="Calibri" w:hAnsi="Times New Roman" w:cs="Times New Roman"/>
          <w:sz w:val="20"/>
          <w:szCs w:val="20"/>
        </w:rPr>
        <w:t xml:space="preserve">m </w:t>
      </w:r>
      <w:r w:rsidRPr="00AA08F0">
        <w:rPr>
          <w:rFonts w:ascii="Times New Roman" w:eastAsia="Calibri" w:hAnsi="Times New Roman" w:cs="Times New Roman"/>
          <w:sz w:val="20"/>
          <w:szCs w:val="20"/>
        </w:rPr>
        <w:t>zatrudnienia, innej pracy zarobkowej lub udział w formie pomocy nastąpiły na podstawie:</w:t>
      </w:r>
    </w:p>
    <w:p w14:paraId="4A10BCA1" w14:textId="77777777" w:rsidR="0072502C" w:rsidRPr="00AA08F0" w:rsidRDefault="0072502C" w:rsidP="0072502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08F0">
        <w:rPr>
          <w:rFonts w:ascii="Times New Roman" w:eastAsia="Calibri" w:hAnsi="Times New Roman" w:cs="Times New Roman"/>
          <w:sz w:val="20"/>
          <w:szCs w:val="20"/>
        </w:rPr>
        <w:t>a) skierowania lub informacji z PUP,</w:t>
      </w:r>
    </w:p>
    <w:p w14:paraId="7F2138B0" w14:textId="77777777" w:rsidR="0072502C" w:rsidRPr="00AA08F0" w:rsidRDefault="0072502C" w:rsidP="0072502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08F0">
        <w:rPr>
          <w:rFonts w:ascii="Times New Roman" w:eastAsia="Calibri" w:hAnsi="Times New Roman" w:cs="Times New Roman"/>
          <w:sz w:val="20"/>
          <w:szCs w:val="20"/>
        </w:rPr>
        <w:t>b) umowy ze starostą,</w:t>
      </w:r>
    </w:p>
    <w:p w14:paraId="3888ADBA" w14:textId="2FA0CFC4" w:rsidR="0072502C" w:rsidRPr="00AA08F0" w:rsidRDefault="0072502C" w:rsidP="0072502C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08F0">
        <w:rPr>
          <w:rFonts w:ascii="Times New Roman" w:eastAsia="Calibri" w:hAnsi="Times New Roman" w:cs="Times New Roman"/>
          <w:sz w:val="20"/>
          <w:szCs w:val="20"/>
        </w:rPr>
        <w:t>c) skierowania agencji zatrudnienia w przypadku określonym w art. 197</w:t>
      </w:r>
      <w:r w:rsidR="00AA3CF5" w:rsidRPr="00AA08F0">
        <w:rPr>
          <w:rFonts w:ascii="Times New Roman" w:eastAsia="Calibri" w:hAnsi="Times New Roman" w:cs="Times New Roman"/>
          <w:sz w:val="20"/>
          <w:szCs w:val="20"/>
        </w:rPr>
        <w:t xml:space="preserve"> ustawy o rynku pracy i służbach zatrudnienia</w:t>
      </w:r>
      <w:r w:rsidRPr="00AA08F0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A1DBE29" w14:textId="77777777" w:rsidR="00BB2AD1" w:rsidRPr="00AA08F0" w:rsidRDefault="0072502C" w:rsidP="007D2BB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08F0">
        <w:rPr>
          <w:rFonts w:ascii="Times New Roman" w:eastAsia="Calibri" w:hAnsi="Times New Roman" w:cs="Times New Roman"/>
          <w:sz w:val="20"/>
          <w:szCs w:val="20"/>
        </w:rPr>
        <w:t>2) uzyskiwane wynagrodzenie lub inny przychód nie przekracza 200 % minimalnego wynagrodzenia za pracę.</w:t>
      </w:r>
    </w:p>
    <w:p w14:paraId="1B83B8F7" w14:textId="47615190" w:rsidR="008B3D57" w:rsidRPr="00AA08F0" w:rsidRDefault="00BB2AD1" w:rsidP="007D2BB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08F0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="00676F36" w:rsidRPr="00AA08F0">
        <w:rPr>
          <w:rFonts w:ascii="Times New Roman" w:eastAsia="Calibri" w:hAnsi="Times New Roman" w:cs="Times New Roman"/>
          <w:sz w:val="20"/>
          <w:szCs w:val="20"/>
        </w:rPr>
        <w:t>Powiatowy Urząd Pracy w Żninie (PUP) dysponując limitem Funduszu Pracy wydziela środki na finansowanie kosztów przejazdu.</w:t>
      </w:r>
      <w:r w:rsidR="007D2BBB" w:rsidRPr="00AA08F0">
        <w:rPr>
          <w:rFonts w:ascii="Times New Roman" w:eastAsia="Calibri" w:hAnsi="Times New Roman" w:cs="Times New Roman"/>
          <w:sz w:val="20"/>
          <w:szCs w:val="20"/>
        </w:rPr>
        <w:br/>
      </w:r>
      <w:r w:rsidRPr="00AA08F0">
        <w:rPr>
          <w:rFonts w:ascii="Times New Roman" w:eastAsia="Calibri" w:hAnsi="Times New Roman" w:cs="Times New Roman"/>
          <w:sz w:val="20"/>
          <w:szCs w:val="20"/>
        </w:rPr>
        <w:t>3</w:t>
      </w:r>
      <w:r w:rsidR="007D2BBB" w:rsidRPr="00AA08F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B3D57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Wniosek o zwrot kosztów przejazdu należy złożyć niezwłocznie nie później niż w terminie 7 dni kalendarzowych od dnia rozpoczęcia zatrudnienia, innej pracy zarobkowej lub udziału w formie pomocy wraz </w:t>
      </w:r>
      <w:r w:rsidR="00B976FA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8B3D57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zaświadczeniem przewoźnika wykonującego usługi w zakresie transportu zbiorowego o cenie biletu jednorazowego. Złożone raz zaświadczenie jest wiążące przez cały okres, a zwrot kosztów przysługuje od miesiąca rozpoczęcia zatrudnienia, innej pracy zarobkowej lub udziału w formie pomocy. W przypadku kiedy wniosek zostanie złożony po ww. terminie, w uzasadnionych przypadkach może zostać rozpatrzony pozytywnie </w:t>
      </w:r>
      <w:r w:rsidR="00B976FA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8B3D57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 zwrot przysługiwać będzie od dnia </w:t>
      </w:r>
      <w:r w:rsidR="00184F8E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zawarcia umowy. Finansowanie nie obejmuje kosztów za okres przed zawarciem umowy</w:t>
      </w:r>
      <w:r w:rsidR="008B3D57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AA08F0">
        <w:rPr>
          <w:rFonts w:ascii="Times New Roman" w:eastAsia="Calibri" w:hAnsi="Times New Roman" w:cs="Times New Roman"/>
          <w:sz w:val="20"/>
          <w:szCs w:val="20"/>
        </w:rPr>
        <w:t>4</w:t>
      </w:r>
      <w:r w:rsidR="007D2BBB" w:rsidRPr="00AA08F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B3D57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przypadku kiedy wniosek o zwrot kosztów przejazdu będzie niekompletny, wnioskodawca zostanie wezwany do uzupełnienia braków w ciągu </w:t>
      </w:r>
      <w:r w:rsidR="00184F8E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7</w:t>
      </w:r>
      <w:r w:rsidR="008B3D57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dni,  nieusunięcie tych braków spowoduje pozostawienie wniosku bez rozpatrzenia.</w:t>
      </w:r>
      <w:r w:rsidR="007D2BBB" w:rsidRPr="00AA08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2BBB" w:rsidRPr="00AA08F0">
        <w:rPr>
          <w:rFonts w:ascii="Times New Roman" w:eastAsia="Calibri" w:hAnsi="Times New Roman" w:cs="Times New Roman"/>
          <w:sz w:val="20"/>
          <w:szCs w:val="20"/>
        </w:rPr>
        <w:br/>
      </w:r>
      <w:r w:rsidRPr="00AA08F0">
        <w:rPr>
          <w:rFonts w:ascii="Times New Roman" w:eastAsia="Calibri" w:hAnsi="Times New Roman" w:cs="Times New Roman"/>
          <w:sz w:val="20"/>
          <w:szCs w:val="20"/>
        </w:rPr>
        <w:t>5</w:t>
      </w:r>
      <w:r w:rsidR="007D2BBB" w:rsidRPr="00AA08F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B3D57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Zwrotowi podlegają koszty dojazdu środkami transportu zbiorowego lub własnym środkiem transportu</w:t>
      </w:r>
      <w:r w:rsidR="00164AC6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3D57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okres </w:t>
      </w:r>
      <w:r w:rsidR="00164AC6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zawartej umowy o pracę, innej pracy zarobkowej lub </w:t>
      </w:r>
      <w:r w:rsidR="008B3D57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uczestnictwa w danej formie pomocy</w:t>
      </w:r>
      <w:r w:rsidR="00164AC6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, jednak nie dłuższy niż 12 miesięcy.</w:t>
      </w:r>
      <w:r w:rsidR="008B3D57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Wysokość wypłacanego miesięcznie zwrotu kosztów przejazdu ustalana jest na podstawie zaświadczenia przewoźnika o cenie biletu jednorazowego na danej trasie załączonego do </w:t>
      </w:r>
      <w:r w:rsidR="008B3D57" w:rsidRPr="00AA08F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Wniosku, </w:t>
      </w:r>
      <w:r w:rsidR="008B3D57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za dni obecności w pracy lub udziału w formie pomocy.</w:t>
      </w:r>
      <w:r w:rsidR="008B3D57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2BBB" w:rsidRPr="00AA08F0"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eastAsia="pl-PL"/>
        </w:rPr>
        <w:br/>
      </w:r>
      <w:r w:rsidRPr="00AA08F0">
        <w:rPr>
          <w:rFonts w:ascii="Times New Roman" w:eastAsia="Calibri" w:hAnsi="Times New Roman" w:cs="Times New Roman"/>
          <w:sz w:val="20"/>
          <w:szCs w:val="20"/>
        </w:rPr>
        <w:t>6</w:t>
      </w:r>
      <w:r w:rsidR="007D2BBB" w:rsidRPr="00AA08F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B3D57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braku przystanku w miejscowości zamieszkania PUP weźmie pod uwagę przystanek położony najbliżej miejsca zamieszkania na podstawie oświadczenia wnioskującego.</w:t>
      </w:r>
      <w:r w:rsidR="007D2BBB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A08F0">
        <w:rPr>
          <w:rFonts w:ascii="Times New Roman" w:eastAsia="Calibri" w:hAnsi="Times New Roman" w:cs="Times New Roman"/>
          <w:sz w:val="20"/>
          <w:szCs w:val="20"/>
        </w:rPr>
        <w:t>7</w:t>
      </w:r>
      <w:r w:rsidR="007D2BBB" w:rsidRPr="00AA08F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B3D57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Zwrot będzie wypłacany na podstawie oświadczenia o kosztach przejazdu, które należy złożyć w terminie do 10 dnia kalendarzowego następnego miesiąca, za miesiąc poprzedni. Okres rozliczeniowy oznacza jeden miesiąc kalendarzowy. Do oświadczenia należy dołączyć:</w:t>
      </w:r>
    </w:p>
    <w:p w14:paraId="275BAB3B" w14:textId="77777777" w:rsidR="008B3D57" w:rsidRPr="00AA08F0" w:rsidRDefault="008B3D57" w:rsidP="007D2BB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a) w przypadku uczestnictwa w formie pomocy (nie mającej formy zatrudnienia) – listę obecności prowadzoną przez pracodawcę/organizatora,</w:t>
      </w:r>
    </w:p>
    <w:p w14:paraId="5A6768AC" w14:textId="7A982188" w:rsidR="00B00DF3" w:rsidRPr="00AA08F0" w:rsidRDefault="008B3D57" w:rsidP="00B00DF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A08F0">
        <w:rPr>
          <w:rFonts w:ascii="Times New Roman" w:eastAsia="Calibri" w:hAnsi="Times New Roman" w:cs="Times New Roman"/>
          <w:sz w:val="20"/>
          <w:szCs w:val="20"/>
        </w:rPr>
        <w:t>b) w przypadku podjęcia zatrudnienia</w:t>
      </w:r>
      <w:r w:rsidR="00676F36" w:rsidRPr="00AA08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A08F0">
        <w:rPr>
          <w:rFonts w:ascii="Times New Roman" w:eastAsia="Calibri" w:hAnsi="Times New Roman" w:cs="Times New Roman"/>
          <w:bCs/>
          <w:sz w:val="20"/>
          <w:szCs w:val="20"/>
        </w:rPr>
        <w:t xml:space="preserve">– </w:t>
      </w:r>
      <w:r w:rsidRPr="00AA08F0">
        <w:rPr>
          <w:rFonts w:ascii="Times New Roman" w:eastAsia="Calibri" w:hAnsi="Times New Roman" w:cs="Times New Roman"/>
          <w:sz w:val="20"/>
          <w:szCs w:val="20"/>
        </w:rPr>
        <w:t xml:space="preserve">zaświadczenie o </w:t>
      </w:r>
      <w:r w:rsidRPr="00AA08F0">
        <w:rPr>
          <w:rFonts w:ascii="Times New Roman" w:eastAsia="Calibri" w:hAnsi="Times New Roman" w:cs="Times New Roman"/>
          <w:bCs/>
          <w:sz w:val="20"/>
          <w:szCs w:val="20"/>
        </w:rPr>
        <w:t>zatrudnieniu</w:t>
      </w:r>
      <w:r w:rsidR="00AA3CF5" w:rsidRPr="00AA08F0">
        <w:rPr>
          <w:rFonts w:ascii="Times New Roman" w:eastAsia="Calibri" w:hAnsi="Times New Roman" w:cs="Times New Roman"/>
          <w:sz w:val="20"/>
          <w:szCs w:val="20"/>
        </w:rPr>
        <w:t>.</w:t>
      </w:r>
      <w:r w:rsidR="007D2BBB" w:rsidRPr="00AA08F0">
        <w:rPr>
          <w:rFonts w:ascii="Times New Roman" w:eastAsia="Calibri" w:hAnsi="Times New Roman" w:cs="Times New Roman"/>
          <w:strike/>
          <w:sz w:val="20"/>
          <w:szCs w:val="20"/>
          <w:lang w:eastAsia="pl-PL"/>
        </w:rPr>
        <w:br/>
      </w:r>
      <w:r w:rsidR="00BB2AD1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8</w:t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Nieterminowe złożenie wymaganych dokumentów bądź ich niezłożenie może  skutkować brakiem wypłaty zwrotu kosztów przejazdu.</w:t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BB2AD1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Zwrot kosztów przejazdu następuje na wskazany rachunek </w:t>
      </w:r>
      <w:r w:rsidR="00184F8E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płatniczy</w:t>
      </w:r>
      <w:r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terminie do </w:t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3</w:t>
      </w:r>
      <w:r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0 dni od złożenia kompletu dokumentów.</w:t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BB2AD1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10</w:t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miejsce zamieszkania różni się od miejsca zameldowania podanego w karcie rejestracyjnej, wnioskodawca powinien przedstawić do wglądu dokument potwierdzający miejsce zamieszkania pod wskazanym adresem lub złożyć pisemne oświadczenie o miejscu zamieszkania.</w:t>
      </w:r>
      <w:r w:rsidR="007D2BBB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1</w:t>
      </w:r>
      <w:r w:rsidR="00AA3CF5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1</w:t>
      </w:r>
      <w:r w:rsidR="007D2BBB" w:rsidRPr="00AA08F0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7D2BBB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00DF3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która pobrała nienależne świadczenie pieniężne, jest obowiązana do zwrotu w terminie 30 dni od</w:t>
      </w:r>
    </w:p>
    <w:p w14:paraId="59B8BB1F" w14:textId="7B4B36B7" w:rsidR="00B00DF3" w:rsidRPr="00AA08F0" w:rsidRDefault="00B00DF3" w:rsidP="00B00DF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dnia doręczenia decyzji starosty w przedmiocie obowiązku zwrotu nienależnie pobranego świadczenia pieniężnego</w:t>
      </w:r>
      <w:r w:rsidRPr="00AA08F0">
        <w:rPr>
          <w:rFonts w:ascii="Times New Roman" w:hAnsi="Times New Roman" w:cs="Times New Roman"/>
          <w:sz w:val="20"/>
          <w:szCs w:val="20"/>
        </w:rPr>
        <w:t xml:space="preserve"> </w:t>
      </w:r>
      <w:r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przypadku:</w:t>
      </w:r>
    </w:p>
    <w:p w14:paraId="66144DE7" w14:textId="7ABE24F8" w:rsidR="00B00DF3" w:rsidRPr="00AA08F0" w:rsidRDefault="00B00DF3" w:rsidP="00B00DF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a) skierowania do formy pomocy na podstawie nieprawdziwych oświadczeń lub sfałszowanych dokumentów albo</w:t>
      </w:r>
      <w:r w:rsidR="00676F36"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A08F0">
        <w:rPr>
          <w:rFonts w:ascii="Times New Roman" w:eastAsia="Times New Roman" w:hAnsi="Times New Roman" w:cs="Times New Roman"/>
          <w:sz w:val="20"/>
          <w:szCs w:val="20"/>
          <w:lang w:eastAsia="pl-PL"/>
        </w:rPr>
        <w:t>w innych przypadkach świadomego wprowadzenia w błąd starosty przez osobę lub</w:t>
      </w:r>
    </w:p>
    <w:p w14:paraId="54A0AFA2" w14:textId="607E927F" w:rsidR="008B3D57" w:rsidRPr="00676F36" w:rsidRDefault="00B00DF3" w:rsidP="00B00DF3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76F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b) niepodjęcia lub przerwania formy pomocy z własnej winy;</w:t>
      </w:r>
      <w:r w:rsidR="00B976FA"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br/>
        <w:t>1</w:t>
      </w:r>
      <w:r w:rsidR="00AA3CF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B976FA"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8B3D57"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Wnioskodawca jest zobowiązany do niezwłocznego poinformowania PUP:</w:t>
      </w:r>
    </w:p>
    <w:p w14:paraId="22BCD110" w14:textId="55EDD04C" w:rsidR="008B3D57" w:rsidRPr="00676F36" w:rsidRDefault="008B3D57" w:rsidP="00B976FA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a)</w:t>
      </w:r>
      <w:r w:rsidR="00B976FA"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 zmianie miejsca zameldowania, zamieszkania</w:t>
      </w:r>
      <w:r w:rsidR="001939BD"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rezygnując z pracy,</w:t>
      </w:r>
      <w:r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podając aktualne dane,</w:t>
      </w:r>
      <w:r w:rsidR="00B976FA"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br/>
      </w:r>
      <w:r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b)</w:t>
      </w:r>
      <w:r w:rsidR="00B976FA"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 rezygnacji ze zwrotu kosztów przejazdu.</w:t>
      </w:r>
    </w:p>
    <w:p w14:paraId="5A7042A1" w14:textId="33C2960B" w:rsidR="00AF085A" w:rsidRPr="00676F36" w:rsidRDefault="008B3D57" w:rsidP="008B3D57">
      <w:pPr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  <w:r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Przy rozpatrywaniu wniosków PUP będzie brał pod uwagę dostępny limit środków</w:t>
      </w:r>
      <w:r w:rsidR="001939BD" w:rsidRPr="00676F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58512824" w14:textId="0DAAE2BB" w:rsidR="00CE52BB" w:rsidRPr="00676F36" w:rsidRDefault="00CE52BB" w:rsidP="008B3D57">
      <w:pPr>
        <w:rPr>
          <w:rFonts w:ascii="Times New Roman" w:hAnsi="Times New Roman" w:cs="Times New Roman"/>
          <w:sz w:val="20"/>
          <w:szCs w:val="20"/>
        </w:rPr>
      </w:pPr>
    </w:p>
    <w:sectPr w:rsidR="00CE52BB" w:rsidRPr="0067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F3AB9"/>
    <w:multiLevelType w:val="hybridMultilevel"/>
    <w:tmpl w:val="DBFA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8D5"/>
    <w:multiLevelType w:val="hybridMultilevel"/>
    <w:tmpl w:val="1194C8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4E5D"/>
    <w:multiLevelType w:val="hybridMultilevel"/>
    <w:tmpl w:val="5C663EA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2370"/>
    <w:multiLevelType w:val="hybridMultilevel"/>
    <w:tmpl w:val="5B4E5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E40B89"/>
    <w:multiLevelType w:val="hybridMultilevel"/>
    <w:tmpl w:val="F89C1ECA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3E1C70BF"/>
    <w:multiLevelType w:val="hybridMultilevel"/>
    <w:tmpl w:val="8EEC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863F2"/>
    <w:multiLevelType w:val="hybridMultilevel"/>
    <w:tmpl w:val="420E658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735AC"/>
    <w:multiLevelType w:val="hybridMultilevel"/>
    <w:tmpl w:val="B630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4D41"/>
    <w:multiLevelType w:val="hybridMultilevel"/>
    <w:tmpl w:val="2B9A37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077CB"/>
    <w:multiLevelType w:val="hybridMultilevel"/>
    <w:tmpl w:val="092882A2"/>
    <w:lvl w:ilvl="0" w:tplc="A984BB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6974">
    <w:abstractNumId w:val="9"/>
  </w:num>
  <w:num w:numId="2" w16cid:durableId="997686298">
    <w:abstractNumId w:val="4"/>
  </w:num>
  <w:num w:numId="3" w16cid:durableId="409085589">
    <w:abstractNumId w:val="7"/>
  </w:num>
  <w:num w:numId="4" w16cid:durableId="1070232429">
    <w:abstractNumId w:val="0"/>
  </w:num>
  <w:num w:numId="5" w16cid:durableId="1649742740">
    <w:abstractNumId w:val="3"/>
  </w:num>
  <w:num w:numId="6" w16cid:durableId="1415786490">
    <w:abstractNumId w:val="5"/>
  </w:num>
  <w:num w:numId="7" w16cid:durableId="743259146">
    <w:abstractNumId w:val="1"/>
  </w:num>
  <w:num w:numId="8" w16cid:durableId="1836804033">
    <w:abstractNumId w:val="8"/>
  </w:num>
  <w:num w:numId="9" w16cid:durableId="11808761">
    <w:abstractNumId w:val="6"/>
  </w:num>
  <w:num w:numId="10" w16cid:durableId="1677995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67"/>
    <w:rsid w:val="0004590A"/>
    <w:rsid w:val="00046C86"/>
    <w:rsid w:val="0008030D"/>
    <w:rsid w:val="00164AC6"/>
    <w:rsid w:val="00184F8E"/>
    <w:rsid w:val="001939BD"/>
    <w:rsid w:val="001C7813"/>
    <w:rsid w:val="001F1BFA"/>
    <w:rsid w:val="00266324"/>
    <w:rsid w:val="002B192D"/>
    <w:rsid w:val="002E3FC3"/>
    <w:rsid w:val="003B4D08"/>
    <w:rsid w:val="00431006"/>
    <w:rsid w:val="00477C5E"/>
    <w:rsid w:val="00676F36"/>
    <w:rsid w:val="006F4666"/>
    <w:rsid w:val="0072502C"/>
    <w:rsid w:val="0073556E"/>
    <w:rsid w:val="0074055D"/>
    <w:rsid w:val="00793C2F"/>
    <w:rsid w:val="007968F2"/>
    <w:rsid w:val="007B41AD"/>
    <w:rsid w:val="007D2BBB"/>
    <w:rsid w:val="00835849"/>
    <w:rsid w:val="008B3D57"/>
    <w:rsid w:val="009027A7"/>
    <w:rsid w:val="009B59E5"/>
    <w:rsid w:val="00AA08F0"/>
    <w:rsid w:val="00AA3CF5"/>
    <w:rsid w:val="00AB7C16"/>
    <w:rsid w:val="00AF085A"/>
    <w:rsid w:val="00B00DF3"/>
    <w:rsid w:val="00B81967"/>
    <w:rsid w:val="00B976FA"/>
    <w:rsid w:val="00BB2AD1"/>
    <w:rsid w:val="00CE52BB"/>
    <w:rsid w:val="00D15C16"/>
    <w:rsid w:val="00EB24EA"/>
    <w:rsid w:val="00F83830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3F92"/>
  <w15:chartTrackingRefBased/>
  <w15:docId w15:val="{D6AAD22D-E889-46D5-81C1-B6BE710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D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9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9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9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9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9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9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9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9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9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1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1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1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19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19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19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19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Rajsner</dc:creator>
  <cp:keywords/>
  <dc:description/>
  <cp:lastModifiedBy>PUP Żnin</cp:lastModifiedBy>
  <cp:revision>15</cp:revision>
  <cp:lastPrinted>2025-08-06T05:41:00Z</cp:lastPrinted>
  <dcterms:created xsi:type="dcterms:W3CDTF">2025-06-11T11:50:00Z</dcterms:created>
  <dcterms:modified xsi:type="dcterms:W3CDTF">2025-08-07T10:37:00Z</dcterms:modified>
</cp:coreProperties>
</file>